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8C9" w:rsidRPr="00A455B7" w:rsidRDefault="00D1189E" w:rsidP="00B149FD">
      <w:pPr>
        <w:spacing w:after="183" w:line="240" w:lineRule="auto"/>
        <w:ind w:left="0" w:firstLine="0"/>
        <w:jc w:val="center"/>
        <w:rPr>
          <w:szCs w:val="24"/>
        </w:rPr>
      </w:pPr>
      <w:r>
        <w:rPr>
          <w:noProof/>
          <w:szCs w:val="24"/>
          <w:lang w:val="id-ID" w:eastAsia="id-ID"/>
        </w:rPr>
        <mc:AlternateContent>
          <mc:Choice Requires="wps">
            <w:drawing>
              <wp:anchor distT="0" distB="0" distL="114300" distR="114300" simplePos="0" relativeHeight="251659264" behindDoc="0" locked="0" layoutInCell="1" allowOverlap="1" wp14:editId="2F249AA5">
                <wp:simplePos x="0" y="0"/>
                <wp:positionH relativeFrom="column">
                  <wp:posOffset>-381000</wp:posOffset>
                </wp:positionH>
                <wp:positionV relativeFrom="paragraph">
                  <wp:posOffset>-129540</wp:posOffset>
                </wp:positionV>
                <wp:extent cx="1314450" cy="314325"/>
                <wp:effectExtent l="0" t="0" r="19050"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314325"/>
                        </a:xfrm>
                        <a:prstGeom prst="rect">
                          <a:avLst/>
                        </a:prstGeom>
                        <a:solidFill>
                          <a:srgbClr val="FFFFFF"/>
                        </a:solidFill>
                        <a:ln w="9525">
                          <a:solidFill>
                            <a:srgbClr val="000000"/>
                          </a:solidFill>
                          <a:miter lim="800000"/>
                          <a:headEnd/>
                          <a:tailEnd/>
                        </a:ln>
                      </wps:spPr>
                      <wps:txbx>
                        <w:txbxContent>
                          <w:p w:rsidR="00D1189E" w:rsidRPr="00D1189E" w:rsidRDefault="00DF315D" w:rsidP="00D1189E">
                            <w:pPr>
                              <w:spacing w:after="171" w:line="269" w:lineRule="auto"/>
                              <w:ind w:left="10" w:right="87" w:hanging="10"/>
                              <w:jc w:val="center"/>
                            </w:pPr>
                            <w:r>
                              <w:t>RANCANGAN</w:t>
                            </w:r>
                          </w:p>
                          <w:p w:rsidR="00D1189E" w:rsidRPr="00E54782" w:rsidRDefault="00D1189E" w:rsidP="00D1189E">
                            <w:pPr>
                              <w:jc w:val="center"/>
                            </w:pPr>
                            <w:r w:rsidRPr="00E54782">
                              <w:t>SALINAN</w:t>
                            </w:r>
                          </w:p>
                          <w:p w:rsidR="00D1189E" w:rsidRPr="00E54782" w:rsidRDefault="00D1189E" w:rsidP="00B65BF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30pt;margin-top:-10.2pt;width:103.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">
                <v:textbox>
                  <w:txbxContent>
                    <w:p w:rsidR="00D1189E" w:rsidRPr="00D1189E" w:rsidRDefault="00DF315D" w:rsidP="00D1189E">
                      <w:pPr>
                        <w:spacing w:after="171" w:line="269" w:lineRule="auto"/>
                        <w:ind w:left="10" w:right="87" w:hanging="10"/>
                        <w:jc w:val="center"/>
                      </w:pPr>
                      <w:r>
                        <w:t>RANCANGAN</w:t>
                      </w:r>
                    </w:p>
                    <w:p w:rsidR="00D1189E" w:rsidRPr="00E54782" w:rsidRDefault="00D1189E" w:rsidP="00D1189E">
                      <w:pPr>
                        <w:jc w:val="center"/>
                      </w:pPr>
                      <w:r w:rsidRPr="00E54782">
                        <w:t>SALINAN</w:t>
                      </w:r>
                    </w:p>
                    <w:p w:rsidR="00D1189E" w:rsidRPr="00E54782" w:rsidRDefault="00D1189E" w:rsidP="00B65BFA">
                      <w:pPr>
                        <w:jc w:val="center"/>
                      </w:pPr>
                    </w:p>
                  </w:txbxContent>
                </v:textbox>
              </v:rect>
            </w:pict>
          </mc:Fallback>
        </mc:AlternateContent>
      </w:r>
    </w:p>
    <w:p w:rsidR="00F2161E" w:rsidRPr="00A455B7" w:rsidRDefault="00F2161E" w:rsidP="00B149FD">
      <w:pPr>
        <w:spacing w:after="183" w:line="240" w:lineRule="auto"/>
        <w:ind w:left="0" w:firstLine="0"/>
        <w:jc w:val="center"/>
        <w:rPr>
          <w:szCs w:val="24"/>
        </w:rPr>
      </w:pPr>
    </w:p>
    <w:p w:rsidR="00FA25BC" w:rsidRPr="00A455B7" w:rsidRDefault="00FA25BC" w:rsidP="00B149FD">
      <w:pPr>
        <w:spacing w:after="183" w:line="240" w:lineRule="auto"/>
        <w:ind w:left="0" w:firstLine="0"/>
        <w:jc w:val="center"/>
        <w:rPr>
          <w:szCs w:val="24"/>
        </w:rPr>
      </w:pPr>
    </w:p>
    <w:p w:rsidR="00FA25BC" w:rsidRPr="00A455B7" w:rsidRDefault="00FA25BC" w:rsidP="00B149FD">
      <w:pPr>
        <w:spacing w:after="183" w:line="240" w:lineRule="auto"/>
        <w:ind w:left="0" w:firstLine="0"/>
        <w:jc w:val="center"/>
        <w:rPr>
          <w:szCs w:val="24"/>
        </w:rPr>
      </w:pPr>
    </w:p>
    <w:p w:rsidR="00833E28" w:rsidRPr="00A455B7" w:rsidRDefault="00D1189E" w:rsidP="00D1189E">
      <w:pPr>
        <w:spacing w:after="183" w:line="240" w:lineRule="auto"/>
        <w:ind w:left="0" w:firstLine="0"/>
        <w:rPr>
          <w:szCs w:val="24"/>
          <w:lang w:val="id-ID"/>
        </w:rPr>
      </w:pPr>
      <w:bookmarkStart w:id="0" w:name="_Hlk32819192"/>
      <w:r>
        <w:rPr>
          <w:szCs w:val="24"/>
          <w:lang w:val="id-ID"/>
        </w:rPr>
        <w:t xml:space="preserve">                                                 BUPATI SRAGEN</w:t>
      </w:r>
    </w:p>
    <w:p w:rsidR="00E64064" w:rsidRPr="00D1189E" w:rsidRDefault="00D1189E" w:rsidP="00D1189E">
      <w:pPr>
        <w:spacing w:after="183" w:line="240" w:lineRule="auto"/>
        <w:ind w:left="0" w:firstLine="0"/>
        <w:rPr>
          <w:szCs w:val="24"/>
          <w:lang w:val="id-ID"/>
        </w:rPr>
      </w:pPr>
      <w:r>
        <w:rPr>
          <w:szCs w:val="24"/>
          <w:lang w:val="id-ID"/>
        </w:rPr>
        <w:t xml:space="preserve">                                          PROVINSI JAWA TENGAH</w:t>
      </w:r>
    </w:p>
    <w:p w:rsidR="00E64064" w:rsidRPr="00A455B7" w:rsidRDefault="00A937A2" w:rsidP="00B149FD">
      <w:pPr>
        <w:spacing w:after="0" w:line="240" w:lineRule="auto"/>
        <w:ind w:left="-448" w:firstLine="0"/>
        <w:jc w:val="center"/>
        <w:rPr>
          <w:szCs w:val="24"/>
        </w:rPr>
      </w:pPr>
      <w:r w:rsidRPr="00A455B7">
        <w:rPr>
          <w:szCs w:val="24"/>
        </w:rPr>
        <w:t xml:space="preserve"> </w:t>
      </w:r>
      <w:r w:rsidR="005871CF" w:rsidRPr="00A455B7">
        <w:rPr>
          <w:szCs w:val="24"/>
        </w:rPr>
        <w:t>PERATURAN BUPATI SRAGEN</w:t>
      </w:r>
    </w:p>
    <w:p w:rsidR="00E64064" w:rsidRPr="00A455B7" w:rsidRDefault="00A937A2" w:rsidP="00B149FD">
      <w:pPr>
        <w:spacing w:after="0" w:line="240" w:lineRule="auto"/>
        <w:ind w:left="-448" w:right="-15" w:hanging="10"/>
        <w:jc w:val="center"/>
        <w:rPr>
          <w:szCs w:val="24"/>
        </w:rPr>
      </w:pPr>
      <w:r w:rsidRPr="00A455B7">
        <w:rPr>
          <w:szCs w:val="24"/>
        </w:rPr>
        <w:t>NOMOR</w:t>
      </w:r>
      <w:r w:rsidR="00546ABA" w:rsidRPr="00A455B7">
        <w:rPr>
          <w:szCs w:val="24"/>
        </w:rPr>
        <w:t xml:space="preserve">  </w:t>
      </w:r>
      <w:r w:rsidR="00197869">
        <w:rPr>
          <w:szCs w:val="24"/>
        </w:rPr>
        <w:t xml:space="preserve"> </w:t>
      </w:r>
      <w:r w:rsidR="00DF315D">
        <w:rPr>
          <w:szCs w:val="24"/>
        </w:rPr>
        <w:t xml:space="preserve">  </w:t>
      </w:r>
      <w:r w:rsidRPr="00A455B7">
        <w:rPr>
          <w:szCs w:val="24"/>
        </w:rPr>
        <w:t>TAHUN 20</w:t>
      </w:r>
      <w:r w:rsidR="00AE131C" w:rsidRPr="00A455B7">
        <w:rPr>
          <w:szCs w:val="24"/>
        </w:rPr>
        <w:t>2</w:t>
      </w:r>
      <w:r w:rsidR="00E65A23">
        <w:rPr>
          <w:szCs w:val="24"/>
        </w:rPr>
        <w:t>3</w:t>
      </w:r>
      <w:r w:rsidRPr="00A455B7">
        <w:rPr>
          <w:szCs w:val="24"/>
        </w:rPr>
        <w:t xml:space="preserve">  </w:t>
      </w:r>
    </w:p>
    <w:p w:rsidR="006E0BD3" w:rsidRPr="00A455B7" w:rsidRDefault="006E0BD3" w:rsidP="00B149FD">
      <w:pPr>
        <w:spacing w:after="0" w:line="240" w:lineRule="auto"/>
        <w:ind w:left="-450" w:right="-15" w:hanging="10"/>
        <w:jc w:val="center"/>
        <w:rPr>
          <w:szCs w:val="24"/>
        </w:rPr>
      </w:pPr>
    </w:p>
    <w:p w:rsidR="00E64064" w:rsidRPr="00197869" w:rsidRDefault="00A937A2" w:rsidP="00B149FD">
      <w:pPr>
        <w:spacing w:after="0" w:line="240" w:lineRule="auto"/>
        <w:ind w:left="-450" w:right="-15" w:hanging="10"/>
        <w:jc w:val="center"/>
        <w:rPr>
          <w:szCs w:val="24"/>
          <w:lang w:val="pt-BR"/>
        </w:rPr>
      </w:pPr>
      <w:r w:rsidRPr="00197869">
        <w:rPr>
          <w:szCs w:val="24"/>
          <w:lang w:val="pt-BR"/>
        </w:rPr>
        <w:t xml:space="preserve">TENTANG </w:t>
      </w:r>
    </w:p>
    <w:p w:rsidR="00BF69FE" w:rsidRPr="00197869" w:rsidRDefault="00BF69FE" w:rsidP="00B149FD">
      <w:pPr>
        <w:spacing w:after="0" w:line="240" w:lineRule="auto"/>
        <w:ind w:left="-450" w:right="-15" w:hanging="10"/>
        <w:jc w:val="center"/>
        <w:rPr>
          <w:szCs w:val="24"/>
          <w:lang w:val="pt-BR"/>
        </w:rPr>
      </w:pPr>
    </w:p>
    <w:p w:rsidR="004C5624" w:rsidRPr="00197869" w:rsidRDefault="00BF69FE" w:rsidP="00B149FD">
      <w:pPr>
        <w:spacing w:after="0" w:line="240" w:lineRule="auto"/>
        <w:ind w:left="-448" w:right="-17" w:hanging="11"/>
        <w:jc w:val="center"/>
        <w:rPr>
          <w:szCs w:val="24"/>
          <w:lang w:val="pt-BR"/>
        </w:rPr>
      </w:pPr>
      <w:r w:rsidRPr="00197869">
        <w:rPr>
          <w:szCs w:val="24"/>
          <w:lang w:val="pt-BR"/>
        </w:rPr>
        <w:t xml:space="preserve">PENERIMAAN PESERTA DIDIK BARU PADA TAMAN KANAK-KANAK, </w:t>
      </w:r>
    </w:p>
    <w:p w:rsidR="00192EEF" w:rsidRPr="00197869" w:rsidRDefault="00BF69FE" w:rsidP="00B149FD">
      <w:pPr>
        <w:spacing w:after="0" w:line="240" w:lineRule="auto"/>
        <w:ind w:left="-448" w:right="-17" w:hanging="11"/>
        <w:jc w:val="center"/>
        <w:rPr>
          <w:szCs w:val="24"/>
          <w:lang w:val="pt-BR"/>
        </w:rPr>
      </w:pPr>
      <w:r w:rsidRPr="00197869">
        <w:rPr>
          <w:szCs w:val="24"/>
          <w:lang w:val="pt-BR"/>
        </w:rPr>
        <w:t>SEKOLAH DASAR, SEKOLAH MENENGAH PERTAMA</w:t>
      </w:r>
      <w:r w:rsidR="00192EEF" w:rsidRPr="00197869">
        <w:rPr>
          <w:szCs w:val="24"/>
          <w:lang w:val="pt-BR"/>
        </w:rPr>
        <w:t xml:space="preserve"> </w:t>
      </w:r>
    </w:p>
    <w:p w:rsidR="00BF69FE" w:rsidRPr="00813955" w:rsidRDefault="00BF69FE" w:rsidP="00B149FD">
      <w:pPr>
        <w:spacing w:after="0" w:line="240" w:lineRule="auto"/>
        <w:ind w:left="-448" w:right="-17" w:hanging="11"/>
        <w:jc w:val="center"/>
        <w:rPr>
          <w:szCs w:val="24"/>
          <w:lang w:val="pt-BR"/>
        </w:rPr>
      </w:pPr>
      <w:r w:rsidRPr="00197869">
        <w:rPr>
          <w:szCs w:val="24"/>
          <w:lang w:val="pt-BR"/>
        </w:rPr>
        <w:t xml:space="preserve">TAHUN PELAJARAN </w:t>
      </w:r>
      <w:r w:rsidR="00EE561C" w:rsidRPr="00197869">
        <w:rPr>
          <w:szCs w:val="24"/>
          <w:lang w:val="pt-BR"/>
        </w:rPr>
        <w:t>20</w:t>
      </w:r>
      <w:r w:rsidR="00E354FB" w:rsidRPr="00197869">
        <w:rPr>
          <w:szCs w:val="24"/>
          <w:lang w:val="pt-BR"/>
        </w:rPr>
        <w:t>2</w:t>
      </w:r>
      <w:r w:rsidR="00813955">
        <w:rPr>
          <w:szCs w:val="24"/>
          <w:lang w:val="pt-BR"/>
        </w:rPr>
        <w:t>3</w:t>
      </w:r>
      <w:r w:rsidR="00EE561C" w:rsidRPr="00197869">
        <w:rPr>
          <w:szCs w:val="24"/>
          <w:lang w:val="pt-BR"/>
        </w:rPr>
        <w:t>/202</w:t>
      </w:r>
      <w:r w:rsidR="00813955">
        <w:rPr>
          <w:szCs w:val="24"/>
          <w:lang w:val="pt-BR"/>
        </w:rPr>
        <w:t>4</w:t>
      </w:r>
    </w:p>
    <w:p w:rsidR="006E0BD3" w:rsidRPr="00197869" w:rsidRDefault="006E0BD3" w:rsidP="00B149FD">
      <w:pPr>
        <w:spacing w:after="0" w:line="240" w:lineRule="auto"/>
        <w:ind w:left="-450" w:right="-15" w:hanging="10"/>
        <w:jc w:val="center"/>
        <w:rPr>
          <w:szCs w:val="24"/>
          <w:lang w:val="pt-BR"/>
        </w:rPr>
      </w:pPr>
    </w:p>
    <w:p w:rsidR="00E64064" w:rsidRPr="00A455B7" w:rsidRDefault="00A937A2" w:rsidP="00B149FD">
      <w:pPr>
        <w:spacing w:after="0" w:line="240" w:lineRule="auto"/>
        <w:ind w:left="-450" w:right="-15" w:hanging="10"/>
        <w:jc w:val="center"/>
        <w:rPr>
          <w:szCs w:val="24"/>
        </w:rPr>
      </w:pPr>
      <w:r w:rsidRPr="00A455B7">
        <w:rPr>
          <w:szCs w:val="24"/>
        </w:rPr>
        <w:t xml:space="preserve">DENGAN RAHMAT TUHAN YANG MAHA ESA  </w:t>
      </w:r>
    </w:p>
    <w:p w:rsidR="00BF69FE" w:rsidRPr="00A455B7" w:rsidRDefault="00BF69FE" w:rsidP="00B149FD">
      <w:pPr>
        <w:spacing w:after="0" w:line="240" w:lineRule="auto"/>
        <w:ind w:left="-450" w:right="-15" w:hanging="10"/>
        <w:jc w:val="center"/>
        <w:rPr>
          <w:szCs w:val="24"/>
        </w:rPr>
      </w:pPr>
    </w:p>
    <w:p w:rsidR="00E64064" w:rsidRPr="00A455B7" w:rsidRDefault="005871CF" w:rsidP="00B149FD">
      <w:pPr>
        <w:spacing w:after="0" w:line="240" w:lineRule="auto"/>
        <w:ind w:left="-450" w:right="-15" w:hanging="10"/>
        <w:jc w:val="center"/>
        <w:rPr>
          <w:szCs w:val="24"/>
        </w:rPr>
      </w:pPr>
      <w:r w:rsidRPr="00A455B7">
        <w:rPr>
          <w:szCs w:val="24"/>
        </w:rPr>
        <w:t>BUPATI SRAGEN,</w:t>
      </w:r>
    </w:p>
    <w:bookmarkEnd w:id="0"/>
    <w:p w:rsidR="000078C9" w:rsidRPr="00A455B7" w:rsidRDefault="000078C9" w:rsidP="00B149FD">
      <w:pPr>
        <w:spacing w:after="0" w:line="240" w:lineRule="auto"/>
        <w:ind w:left="-450" w:right="-15" w:hanging="10"/>
        <w:jc w:val="center"/>
        <w:rPr>
          <w:szCs w:val="24"/>
        </w:rPr>
      </w:pPr>
    </w:p>
    <w:tbl>
      <w:tblPr>
        <w:tblW w:w="11030" w:type="dxa"/>
        <w:tblInd w:w="10" w:type="dxa"/>
        <w:tblLook w:val="04A0" w:firstRow="1" w:lastRow="0" w:firstColumn="1" w:lastColumn="0" w:noHBand="0" w:noVBand="1"/>
      </w:tblPr>
      <w:tblGrid>
        <w:gridCol w:w="1430"/>
        <w:gridCol w:w="538"/>
        <w:gridCol w:w="293"/>
        <w:gridCol w:w="7335"/>
        <w:gridCol w:w="1434"/>
      </w:tblGrid>
      <w:tr w:rsidR="005871CF" w:rsidRPr="00A455B7" w:rsidTr="00B80916">
        <w:trPr>
          <w:gridAfter w:val="1"/>
          <w:wAfter w:w="1434" w:type="dxa"/>
          <w:trHeight w:val="3314"/>
        </w:trPr>
        <w:tc>
          <w:tcPr>
            <w:tcW w:w="1968" w:type="dxa"/>
            <w:gridSpan w:val="2"/>
            <w:shd w:val="clear" w:color="auto" w:fill="auto"/>
          </w:tcPr>
          <w:p w:rsidR="005871CF" w:rsidRPr="00A455B7" w:rsidRDefault="00490033" w:rsidP="00B149FD">
            <w:pPr>
              <w:spacing w:after="0" w:line="276" w:lineRule="auto"/>
              <w:ind w:left="0" w:right="-15" w:firstLine="0"/>
              <w:jc w:val="left"/>
              <w:rPr>
                <w:szCs w:val="24"/>
              </w:rPr>
            </w:pPr>
            <w:r w:rsidRPr="00A455B7">
              <w:rPr>
                <w:szCs w:val="24"/>
              </w:rPr>
              <w:t>Menimbang</w:t>
            </w:r>
          </w:p>
        </w:tc>
        <w:tc>
          <w:tcPr>
            <w:tcW w:w="293" w:type="dxa"/>
            <w:shd w:val="clear" w:color="auto" w:fill="auto"/>
          </w:tcPr>
          <w:p w:rsidR="005871CF" w:rsidRPr="00A455B7" w:rsidRDefault="00490033" w:rsidP="00B149FD">
            <w:pPr>
              <w:spacing w:after="0" w:line="276" w:lineRule="auto"/>
              <w:ind w:left="0" w:right="-15" w:firstLine="0"/>
              <w:jc w:val="center"/>
              <w:rPr>
                <w:szCs w:val="24"/>
              </w:rPr>
            </w:pPr>
            <w:r w:rsidRPr="00A455B7">
              <w:rPr>
                <w:szCs w:val="24"/>
              </w:rPr>
              <w:t>:</w:t>
            </w:r>
          </w:p>
        </w:tc>
        <w:tc>
          <w:tcPr>
            <w:tcW w:w="7335" w:type="dxa"/>
            <w:shd w:val="clear" w:color="auto" w:fill="auto"/>
          </w:tcPr>
          <w:p w:rsidR="000078C9" w:rsidRPr="00A455B7" w:rsidRDefault="006E0BD3" w:rsidP="00B149FD">
            <w:pPr>
              <w:pStyle w:val="ListParagraph"/>
              <w:spacing w:after="0" w:line="276" w:lineRule="auto"/>
              <w:ind w:left="0" w:firstLine="0"/>
              <w:rPr>
                <w:szCs w:val="24"/>
                <w:lang w:val="id-ID"/>
              </w:rPr>
            </w:pPr>
            <w:r w:rsidRPr="00A455B7">
              <w:rPr>
                <w:szCs w:val="24"/>
              </w:rPr>
              <w:t>b</w:t>
            </w:r>
            <w:r w:rsidR="00490033" w:rsidRPr="00A455B7">
              <w:rPr>
                <w:szCs w:val="24"/>
              </w:rPr>
              <w:t>ahwa</w:t>
            </w:r>
            <w:r w:rsidR="000E1E39" w:rsidRPr="00A455B7">
              <w:rPr>
                <w:szCs w:val="24"/>
              </w:rPr>
              <w:t xml:space="preserve"> berdasarkan ketentuan </w:t>
            </w:r>
            <w:r w:rsidRPr="00A455B7">
              <w:rPr>
                <w:szCs w:val="24"/>
              </w:rPr>
              <w:t>Per</w:t>
            </w:r>
            <w:r w:rsidR="007C7EFF" w:rsidRPr="00A455B7">
              <w:rPr>
                <w:szCs w:val="24"/>
              </w:rPr>
              <w:t>aturan Menteri Pendidikan dan Ke</w:t>
            </w:r>
            <w:r w:rsidRPr="00A455B7">
              <w:rPr>
                <w:szCs w:val="24"/>
              </w:rPr>
              <w:t>bud</w:t>
            </w:r>
            <w:r w:rsidR="007C7EFF" w:rsidRPr="00A455B7">
              <w:rPr>
                <w:szCs w:val="24"/>
              </w:rPr>
              <w:t>ayaan</w:t>
            </w:r>
            <w:r w:rsidRPr="00A455B7">
              <w:rPr>
                <w:szCs w:val="24"/>
              </w:rPr>
              <w:t xml:space="preserve"> Nomor </w:t>
            </w:r>
            <w:r w:rsidR="00E354FB" w:rsidRPr="00A455B7">
              <w:rPr>
                <w:szCs w:val="24"/>
              </w:rPr>
              <w:t>1</w:t>
            </w:r>
            <w:r w:rsidRPr="00A455B7">
              <w:rPr>
                <w:szCs w:val="24"/>
              </w:rPr>
              <w:t xml:space="preserve"> Tahun 20</w:t>
            </w:r>
            <w:r w:rsidR="00E354FB" w:rsidRPr="00A455B7">
              <w:rPr>
                <w:szCs w:val="24"/>
              </w:rPr>
              <w:t>21</w:t>
            </w:r>
            <w:r w:rsidRPr="00A455B7">
              <w:rPr>
                <w:szCs w:val="24"/>
              </w:rPr>
              <w:t xml:space="preserve"> tentang Penerimaan Peserta Didik Baru </w:t>
            </w:r>
            <w:r w:rsidR="001C4F7F" w:rsidRPr="00A455B7">
              <w:rPr>
                <w:szCs w:val="24"/>
              </w:rPr>
              <w:t xml:space="preserve">pada Taman Kanak-Kanak, Sekolah Dasar, Sekolah Menengah Pertama, </w:t>
            </w:r>
            <w:r w:rsidR="008817DE" w:rsidRPr="00A455B7">
              <w:rPr>
                <w:szCs w:val="24"/>
              </w:rPr>
              <w:t>Sekolah Menengah Atas</w:t>
            </w:r>
            <w:r w:rsidR="00467C67" w:rsidRPr="00A455B7">
              <w:rPr>
                <w:szCs w:val="24"/>
                <w:lang w:val="id-ID"/>
              </w:rPr>
              <w:t>,</w:t>
            </w:r>
            <w:r w:rsidR="008817DE" w:rsidRPr="00A455B7">
              <w:rPr>
                <w:szCs w:val="24"/>
              </w:rPr>
              <w:t xml:space="preserve"> Sekolah Menengah Kejuruan</w:t>
            </w:r>
            <w:r w:rsidR="001C4F7F" w:rsidRPr="00A455B7">
              <w:rPr>
                <w:szCs w:val="24"/>
              </w:rPr>
              <w:t xml:space="preserve"> </w:t>
            </w:r>
            <w:r w:rsidRPr="00A455B7">
              <w:rPr>
                <w:szCs w:val="24"/>
              </w:rPr>
              <w:t>dan</w:t>
            </w:r>
            <w:r w:rsidR="00BC60A5" w:rsidRPr="00A455B7">
              <w:rPr>
                <w:szCs w:val="24"/>
              </w:rPr>
              <w:t xml:space="preserve"> </w:t>
            </w:r>
            <w:r w:rsidR="00467C67" w:rsidRPr="00A455B7">
              <w:rPr>
                <w:szCs w:val="24"/>
                <w:lang w:val="id-ID"/>
              </w:rPr>
              <w:t xml:space="preserve">untuk </w:t>
            </w:r>
            <w:r w:rsidR="00A63194" w:rsidRPr="00A455B7">
              <w:rPr>
                <w:szCs w:val="24"/>
              </w:rPr>
              <w:t>mendorong peningkatan akses layanan pendidikan serta menetapkan zonasi</w:t>
            </w:r>
            <w:r w:rsidR="00BC60A5" w:rsidRPr="00A455B7">
              <w:rPr>
                <w:szCs w:val="24"/>
              </w:rPr>
              <w:t xml:space="preserve"> </w:t>
            </w:r>
            <w:r w:rsidR="00A63194" w:rsidRPr="00A455B7">
              <w:rPr>
                <w:szCs w:val="24"/>
              </w:rPr>
              <w:t xml:space="preserve">pada </w:t>
            </w:r>
            <w:r w:rsidR="006B0804" w:rsidRPr="00A455B7">
              <w:rPr>
                <w:szCs w:val="24"/>
              </w:rPr>
              <w:t>pelaksanaan penerimaan peserta didik baru</w:t>
            </w:r>
            <w:r w:rsidR="00A63194" w:rsidRPr="00A455B7">
              <w:rPr>
                <w:szCs w:val="24"/>
              </w:rPr>
              <w:t xml:space="preserve">, </w:t>
            </w:r>
            <w:r w:rsidR="00490033" w:rsidRPr="00A455B7">
              <w:rPr>
                <w:szCs w:val="24"/>
              </w:rPr>
              <w:t xml:space="preserve">perlu menetapkan Peraturan Bupati tentang </w:t>
            </w:r>
            <w:r w:rsidR="00435FAD" w:rsidRPr="00A455B7">
              <w:rPr>
                <w:szCs w:val="24"/>
              </w:rPr>
              <w:t xml:space="preserve">Penerimaan Peserta Didik Baru </w:t>
            </w:r>
            <w:r w:rsidRPr="00A455B7">
              <w:rPr>
                <w:szCs w:val="24"/>
              </w:rPr>
              <w:t xml:space="preserve">pada Taman </w:t>
            </w:r>
            <w:r w:rsidR="00B92A11" w:rsidRPr="00A455B7">
              <w:rPr>
                <w:szCs w:val="24"/>
              </w:rPr>
              <w:t>K</w:t>
            </w:r>
            <w:r w:rsidRPr="00A455B7">
              <w:rPr>
                <w:szCs w:val="24"/>
              </w:rPr>
              <w:t>anak-Kanak, Sekolah Dasar, Sekolah Menengah Pertama, Tahun Pelajaran 20</w:t>
            </w:r>
            <w:r w:rsidR="00E354FB" w:rsidRPr="00A455B7">
              <w:rPr>
                <w:szCs w:val="24"/>
              </w:rPr>
              <w:t>2</w:t>
            </w:r>
            <w:r w:rsidR="00813955">
              <w:rPr>
                <w:szCs w:val="24"/>
              </w:rPr>
              <w:t>3</w:t>
            </w:r>
            <w:r w:rsidRPr="00A455B7">
              <w:rPr>
                <w:szCs w:val="24"/>
              </w:rPr>
              <w:t>/20</w:t>
            </w:r>
            <w:r w:rsidR="00A63194" w:rsidRPr="00A455B7">
              <w:rPr>
                <w:szCs w:val="24"/>
              </w:rPr>
              <w:t>2</w:t>
            </w:r>
            <w:r w:rsidR="00813955">
              <w:rPr>
                <w:szCs w:val="24"/>
              </w:rPr>
              <w:t>4</w:t>
            </w:r>
            <w:r w:rsidR="00435FAD" w:rsidRPr="00A455B7">
              <w:rPr>
                <w:szCs w:val="24"/>
              </w:rPr>
              <w:t>;</w:t>
            </w:r>
          </w:p>
          <w:p w:rsidR="009D5333" w:rsidRPr="00A455B7" w:rsidRDefault="009D5333" w:rsidP="00B149FD">
            <w:pPr>
              <w:pStyle w:val="ListParagraph"/>
              <w:spacing w:after="0" w:line="276" w:lineRule="auto"/>
              <w:ind w:left="0" w:firstLine="0"/>
              <w:rPr>
                <w:szCs w:val="24"/>
                <w:lang w:val="id-ID"/>
              </w:rPr>
            </w:pPr>
          </w:p>
        </w:tc>
      </w:tr>
      <w:tr w:rsidR="006E0BD3" w:rsidRPr="00A455B7" w:rsidTr="00B80916">
        <w:trPr>
          <w:gridAfter w:val="1"/>
          <w:wAfter w:w="1434" w:type="dxa"/>
        </w:trPr>
        <w:tc>
          <w:tcPr>
            <w:tcW w:w="1968" w:type="dxa"/>
            <w:gridSpan w:val="2"/>
            <w:shd w:val="clear" w:color="auto" w:fill="auto"/>
          </w:tcPr>
          <w:p w:rsidR="006E0BD3" w:rsidRPr="00A455B7" w:rsidRDefault="006E0BD3" w:rsidP="00B149FD">
            <w:pPr>
              <w:spacing w:after="0" w:line="276" w:lineRule="auto"/>
              <w:ind w:left="0" w:right="-15" w:firstLine="0"/>
              <w:jc w:val="left"/>
              <w:rPr>
                <w:szCs w:val="24"/>
              </w:rPr>
            </w:pPr>
            <w:r w:rsidRPr="00A455B7">
              <w:rPr>
                <w:szCs w:val="24"/>
              </w:rPr>
              <w:t>Mengingat</w:t>
            </w:r>
          </w:p>
        </w:tc>
        <w:tc>
          <w:tcPr>
            <w:tcW w:w="293" w:type="dxa"/>
            <w:shd w:val="clear" w:color="auto" w:fill="auto"/>
          </w:tcPr>
          <w:p w:rsidR="006E0BD3" w:rsidRPr="00A455B7" w:rsidRDefault="006E0BD3" w:rsidP="00B149FD">
            <w:pPr>
              <w:spacing w:after="0" w:line="276" w:lineRule="auto"/>
              <w:ind w:left="0" w:right="-15" w:firstLine="0"/>
              <w:jc w:val="center"/>
              <w:rPr>
                <w:szCs w:val="24"/>
              </w:rPr>
            </w:pPr>
            <w:r w:rsidRPr="00A455B7">
              <w:rPr>
                <w:szCs w:val="24"/>
              </w:rPr>
              <w:t>:</w:t>
            </w:r>
          </w:p>
        </w:tc>
        <w:tc>
          <w:tcPr>
            <w:tcW w:w="7335" w:type="dxa"/>
            <w:shd w:val="clear" w:color="auto" w:fill="auto"/>
          </w:tcPr>
          <w:p w:rsidR="00ED4A8E" w:rsidRPr="00A455B7" w:rsidRDefault="00ED4A8E" w:rsidP="00B149FD">
            <w:pPr>
              <w:numPr>
                <w:ilvl w:val="0"/>
                <w:numId w:val="1"/>
              </w:numPr>
              <w:autoSpaceDE w:val="0"/>
              <w:autoSpaceDN w:val="0"/>
              <w:adjustRightInd w:val="0"/>
              <w:spacing w:after="0" w:line="276" w:lineRule="auto"/>
              <w:ind w:left="358" w:hanging="450"/>
              <w:rPr>
                <w:szCs w:val="24"/>
              </w:rPr>
            </w:pPr>
            <w:r w:rsidRPr="00A455B7">
              <w:rPr>
                <w:szCs w:val="24"/>
                <w:lang w:val="sv-SE"/>
              </w:rPr>
              <w:t>Undang-Undang Nomor 13 Tahun 1950 tentang Pembentukan Daerah-daerah Kabupaten dalam Lingkungan Propinsi Jawa Tengah (Berita Negara Republik Indonesia Tahun 1950 Nomor 42);</w:t>
            </w:r>
          </w:p>
        </w:tc>
      </w:tr>
      <w:tr w:rsidR="00326076" w:rsidRPr="00A455B7" w:rsidTr="00B80916">
        <w:trPr>
          <w:gridAfter w:val="1"/>
          <w:wAfter w:w="1434" w:type="dxa"/>
        </w:trPr>
        <w:tc>
          <w:tcPr>
            <w:tcW w:w="1968" w:type="dxa"/>
            <w:gridSpan w:val="2"/>
            <w:shd w:val="clear" w:color="auto" w:fill="auto"/>
          </w:tcPr>
          <w:p w:rsidR="00326076" w:rsidRPr="00A455B7" w:rsidRDefault="00326076" w:rsidP="00B149FD">
            <w:pPr>
              <w:spacing w:after="0" w:line="276" w:lineRule="auto"/>
              <w:ind w:left="0" w:right="-15" w:firstLine="0"/>
              <w:jc w:val="left"/>
              <w:rPr>
                <w:szCs w:val="24"/>
              </w:rPr>
            </w:pPr>
          </w:p>
        </w:tc>
        <w:tc>
          <w:tcPr>
            <w:tcW w:w="293" w:type="dxa"/>
            <w:shd w:val="clear" w:color="auto" w:fill="auto"/>
          </w:tcPr>
          <w:p w:rsidR="00326076" w:rsidRPr="00A455B7" w:rsidRDefault="00326076" w:rsidP="00B149FD">
            <w:pPr>
              <w:spacing w:after="0" w:line="276" w:lineRule="auto"/>
              <w:ind w:left="0" w:right="-15" w:firstLine="0"/>
              <w:jc w:val="center"/>
              <w:rPr>
                <w:szCs w:val="24"/>
              </w:rPr>
            </w:pPr>
          </w:p>
        </w:tc>
        <w:tc>
          <w:tcPr>
            <w:tcW w:w="7335" w:type="dxa"/>
            <w:shd w:val="clear" w:color="auto" w:fill="auto"/>
          </w:tcPr>
          <w:p w:rsidR="00326076" w:rsidRPr="00A455B7" w:rsidRDefault="00326076" w:rsidP="00B149FD">
            <w:pPr>
              <w:pStyle w:val="ListParagraph"/>
              <w:numPr>
                <w:ilvl w:val="0"/>
                <w:numId w:val="1"/>
              </w:numPr>
              <w:spacing w:after="0" w:line="276" w:lineRule="auto"/>
              <w:ind w:left="346" w:hanging="346"/>
              <w:rPr>
                <w:szCs w:val="24"/>
              </w:rPr>
            </w:pPr>
            <w:r w:rsidRPr="00A455B7">
              <w:rPr>
                <w:szCs w:val="24"/>
              </w:rPr>
              <w:t>Undang-Undang Nomor 20 Tahun 2003 tentang Sistem Pendidikan Nasional (Lembaran Negara Republik Indonesia Tahun 2003 Nomor 78, Tambahan Lembaran Negara Republik Indonesia Nomor 4301);</w:t>
            </w:r>
          </w:p>
        </w:tc>
      </w:tr>
      <w:tr w:rsidR="00326076" w:rsidRPr="00A455B7" w:rsidTr="00B80916">
        <w:trPr>
          <w:gridAfter w:val="1"/>
          <w:wAfter w:w="1434" w:type="dxa"/>
        </w:trPr>
        <w:tc>
          <w:tcPr>
            <w:tcW w:w="1968" w:type="dxa"/>
            <w:gridSpan w:val="2"/>
            <w:shd w:val="clear" w:color="auto" w:fill="auto"/>
          </w:tcPr>
          <w:p w:rsidR="00326076" w:rsidRPr="00A455B7" w:rsidRDefault="00326076" w:rsidP="00B149FD">
            <w:pPr>
              <w:spacing w:after="0" w:line="276" w:lineRule="auto"/>
              <w:ind w:left="0" w:right="-15" w:firstLine="0"/>
              <w:jc w:val="left"/>
              <w:rPr>
                <w:szCs w:val="24"/>
              </w:rPr>
            </w:pPr>
          </w:p>
        </w:tc>
        <w:tc>
          <w:tcPr>
            <w:tcW w:w="293" w:type="dxa"/>
            <w:shd w:val="clear" w:color="auto" w:fill="auto"/>
          </w:tcPr>
          <w:p w:rsidR="00326076" w:rsidRPr="00A455B7" w:rsidRDefault="00326076" w:rsidP="00B149FD">
            <w:pPr>
              <w:spacing w:after="0" w:line="276" w:lineRule="auto"/>
              <w:ind w:left="0" w:right="-15" w:firstLine="0"/>
              <w:jc w:val="center"/>
              <w:rPr>
                <w:szCs w:val="24"/>
              </w:rPr>
            </w:pPr>
          </w:p>
        </w:tc>
        <w:tc>
          <w:tcPr>
            <w:tcW w:w="7335" w:type="dxa"/>
            <w:shd w:val="clear" w:color="auto" w:fill="auto"/>
          </w:tcPr>
          <w:p w:rsidR="00326076" w:rsidRPr="00A455B7" w:rsidRDefault="00326076" w:rsidP="00250755">
            <w:pPr>
              <w:pStyle w:val="ListParagraph"/>
              <w:numPr>
                <w:ilvl w:val="0"/>
                <w:numId w:val="1"/>
              </w:numPr>
              <w:spacing w:after="0" w:line="276" w:lineRule="auto"/>
              <w:ind w:left="346"/>
              <w:rPr>
                <w:szCs w:val="24"/>
              </w:rPr>
            </w:pPr>
            <w:r w:rsidRPr="00A455B7">
              <w:rPr>
                <w:szCs w:val="24"/>
              </w:rPr>
              <w:t xml:space="preserve">Undang-Undang Nomor 23 Tahun 2014 tentang Pemerintahan  Daerah (Lembaran Negara Republik Indonesia Tahun 2014 Nomor </w:t>
            </w:r>
            <w:r w:rsidR="001C4F7F" w:rsidRPr="00A455B7">
              <w:rPr>
                <w:szCs w:val="24"/>
              </w:rPr>
              <w:t>244</w:t>
            </w:r>
            <w:r w:rsidRPr="00A455B7">
              <w:rPr>
                <w:szCs w:val="24"/>
              </w:rPr>
              <w:t xml:space="preserve">, Tambahan Lembaran Negara Republik Indonesia Nomor </w:t>
            </w:r>
            <w:r w:rsidR="001C4F7F" w:rsidRPr="00A455B7">
              <w:rPr>
                <w:szCs w:val="24"/>
              </w:rPr>
              <w:t>5</w:t>
            </w:r>
            <w:r w:rsidRPr="00A455B7">
              <w:rPr>
                <w:szCs w:val="24"/>
              </w:rPr>
              <w:t>58</w:t>
            </w:r>
            <w:r w:rsidR="001C4F7F" w:rsidRPr="00A455B7">
              <w:rPr>
                <w:szCs w:val="24"/>
              </w:rPr>
              <w:t>7</w:t>
            </w:r>
            <w:r w:rsidRPr="00A455B7">
              <w:rPr>
                <w:szCs w:val="24"/>
              </w:rPr>
              <w:t>) sebagaimana telah</w:t>
            </w:r>
            <w:r w:rsidR="001C4F7F" w:rsidRPr="00A455B7">
              <w:rPr>
                <w:szCs w:val="24"/>
              </w:rPr>
              <w:t xml:space="preserve"> diubah</w:t>
            </w:r>
            <w:r w:rsidR="00CF6966" w:rsidRPr="00A455B7">
              <w:rPr>
                <w:szCs w:val="24"/>
              </w:rPr>
              <w:t xml:space="preserve"> beberapa kali</w:t>
            </w:r>
            <w:r w:rsidRPr="00A455B7">
              <w:rPr>
                <w:szCs w:val="24"/>
              </w:rPr>
              <w:t xml:space="preserve"> terakhir dengan </w:t>
            </w:r>
            <w:r w:rsidR="00283913">
              <w:rPr>
                <w:szCs w:val="24"/>
              </w:rPr>
              <w:t xml:space="preserve">Pemerintah Pengganti Undang-Undang Nomor 2 Tahun 2022 </w:t>
            </w:r>
            <w:r w:rsidRPr="00A455B7">
              <w:rPr>
                <w:szCs w:val="24"/>
              </w:rPr>
              <w:t xml:space="preserve">tentang </w:t>
            </w:r>
            <w:r w:rsidR="00E33DE8" w:rsidRPr="00A455B7">
              <w:rPr>
                <w:szCs w:val="24"/>
                <w:lang w:val="id-ID"/>
              </w:rPr>
              <w:t xml:space="preserve">Cipta Kerja (Lembaran Negara Republik Indonesia </w:t>
            </w:r>
            <w:r w:rsidR="00250755" w:rsidRPr="00A455B7">
              <w:rPr>
                <w:szCs w:val="24"/>
              </w:rPr>
              <w:t>Tahun 20</w:t>
            </w:r>
            <w:r w:rsidR="00250755" w:rsidRPr="00A455B7">
              <w:rPr>
                <w:szCs w:val="24"/>
                <w:lang w:val="id-ID"/>
              </w:rPr>
              <w:t>2</w:t>
            </w:r>
            <w:r w:rsidR="00283913">
              <w:rPr>
                <w:szCs w:val="24"/>
              </w:rPr>
              <w:t>2</w:t>
            </w:r>
            <w:r w:rsidR="00250755" w:rsidRPr="00A455B7">
              <w:rPr>
                <w:szCs w:val="24"/>
              </w:rPr>
              <w:t xml:space="preserve"> </w:t>
            </w:r>
            <w:r w:rsidR="00E33DE8" w:rsidRPr="00A455B7">
              <w:rPr>
                <w:szCs w:val="24"/>
                <w:lang w:val="id-ID"/>
              </w:rPr>
              <w:t xml:space="preserve">Nomor </w:t>
            </w:r>
            <w:r w:rsidR="00250755" w:rsidRPr="00A455B7">
              <w:rPr>
                <w:szCs w:val="24"/>
                <w:lang w:val="id-ID"/>
              </w:rPr>
              <w:t>2</w:t>
            </w:r>
            <w:r w:rsidR="00283913">
              <w:rPr>
                <w:szCs w:val="24"/>
              </w:rPr>
              <w:t>38</w:t>
            </w:r>
            <w:r w:rsidR="00250755" w:rsidRPr="00A455B7">
              <w:rPr>
                <w:szCs w:val="24"/>
                <w:lang w:val="id-ID"/>
              </w:rPr>
              <w:t xml:space="preserve">, </w:t>
            </w:r>
            <w:r w:rsidR="00250755" w:rsidRPr="00A455B7">
              <w:rPr>
                <w:szCs w:val="24"/>
              </w:rPr>
              <w:t xml:space="preserve">Tambahan Lembaran Negara Republik Indonesia Nomor </w:t>
            </w:r>
            <w:r w:rsidR="00250755" w:rsidRPr="00A455B7">
              <w:rPr>
                <w:szCs w:val="24"/>
                <w:lang w:val="id-ID"/>
              </w:rPr>
              <w:t>6</w:t>
            </w:r>
            <w:r w:rsidR="00283913">
              <w:rPr>
                <w:szCs w:val="24"/>
              </w:rPr>
              <w:t>841</w:t>
            </w:r>
            <w:r w:rsidR="00250755" w:rsidRPr="00A455B7">
              <w:rPr>
                <w:szCs w:val="24"/>
              </w:rPr>
              <w:t>)</w:t>
            </w:r>
            <w:r w:rsidR="00250755" w:rsidRPr="00A455B7">
              <w:rPr>
                <w:szCs w:val="24"/>
                <w:lang w:val="id-ID"/>
              </w:rPr>
              <w:t xml:space="preserve"> </w:t>
            </w:r>
            <w:r w:rsidR="00E33DE8" w:rsidRPr="00A455B7">
              <w:rPr>
                <w:szCs w:val="24"/>
                <w:lang w:val="id-ID"/>
              </w:rPr>
              <w:t>);</w:t>
            </w:r>
          </w:p>
        </w:tc>
      </w:tr>
      <w:tr w:rsidR="00326076" w:rsidRPr="00A455B7" w:rsidTr="00B80916">
        <w:trPr>
          <w:gridAfter w:val="1"/>
          <w:wAfter w:w="1434" w:type="dxa"/>
          <w:trHeight w:val="2723"/>
        </w:trPr>
        <w:tc>
          <w:tcPr>
            <w:tcW w:w="1968" w:type="dxa"/>
            <w:gridSpan w:val="2"/>
            <w:shd w:val="clear" w:color="auto" w:fill="auto"/>
          </w:tcPr>
          <w:p w:rsidR="00326076" w:rsidRPr="00A455B7" w:rsidRDefault="00326076" w:rsidP="00B149FD">
            <w:pPr>
              <w:spacing w:after="0" w:line="276" w:lineRule="auto"/>
              <w:ind w:left="0" w:right="-15" w:firstLine="0"/>
              <w:jc w:val="left"/>
              <w:rPr>
                <w:szCs w:val="24"/>
              </w:rPr>
            </w:pPr>
          </w:p>
        </w:tc>
        <w:tc>
          <w:tcPr>
            <w:tcW w:w="293" w:type="dxa"/>
            <w:shd w:val="clear" w:color="auto" w:fill="auto"/>
          </w:tcPr>
          <w:p w:rsidR="00326076" w:rsidRPr="00A455B7" w:rsidRDefault="00326076" w:rsidP="00B149FD">
            <w:pPr>
              <w:spacing w:after="0" w:line="276" w:lineRule="auto"/>
              <w:ind w:left="0" w:right="-15" w:firstLine="0"/>
              <w:jc w:val="center"/>
              <w:rPr>
                <w:szCs w:val="24"/>
              </w:rPr>
            </w:pPr>
          </w:p>
        </w:tc>
        <w:tc>
          <w:tcPr>
            <w:tcW w:w="7335" w:type="dxa"/>
            <w:shd w:val="clear" w:color="auto" w:fill="auto"/>
          </w:tcPr>
          <w:p w:rsidR="00326076" w:rsidRPr="00A455B7" w:rsidRDefault="00326076" w:rsidP="00B149FD">
            <w:pPr>
              <w:pStyle w:val="ListParagraph"/>
              <w:numPr>
                <w:ilvl w:val="0"/>
                <w:numId w:val="1"/>
              </w:numPr>
              <w:spacing w:after="0" w:line="276" w:lineRule="auto"/>
              <w:ind w:left="346" w:right="1"/>
              <w:rPr>
                <w:szCs w:val="24"/>
              </w:rPr>
            </w:pPr>
            <w:r w:rsidRPr="00A455B7">
              <w:rPr>
                <w:szCs w:val="24"/>
              </w:rPr>
              <w:t>Peraturan Pemerintah Nomor 19 Tahun 2005 tentang Standar Nasional Pendidikan (Lembaran Negara Republik Indonesia Tahun 2005 Nomor 41, Tambahan Lembaran Negara Republik Indonesia Nomor 4496) sebagaimana telah</w:t>
            </w:r>
            <w:r w:rsidR="001C4F7F" w:rsidRPr="00A455B7">
              <w:rPr>
                <w:szCs w:val="24"/>
              </w:rPr>
              <w:t xml:space="preserve"> diubah</w:t>
            </w:r>
            <w:r w:rsidR="00CF6966" w:rsidRPr="00A455B7">
              <w:rPr>
                <w:szCs w:val="24"/>
              </w:rPr>
              <w:t xml:space="preserve"> beberapa kali</w:t>
            </w:r>
            <w:r w:rsidRPr="00A455B7">
              <w:rPr>
                <w:szCs w:val="24"/>
              </w:rPr>
              <w:t xml:space="preserve"> terakhir dengan Peraturan Pemerintah Nomor 13 Tahun 2015 tentang Perubahan Kedua atas Peraturan Pemerintah Nomor 19 Tahun 2005 tentang Standar Nasional Pendidikan (Lembaran Negara Republik Indonesia Tahun 2015 Nomor 45, Tambahan Lembaran Negara Republik Indonesia Nomor 5670);</w:t>
            </w:r>
          </w:p>
        </w:tc>
      </w:tr>
      <w:tr w:rsidR="00326076" w:rsidRPr="00A455B7" w:rsidTr="00B80916">
        <w:trPr>
          <w:gridAfter w:val="1"/>
          <w:wAfter w:w="1434" w:type="dxa"/>
          <w:trHeight w:val="2726"/>
        </w:trPr>
        <w:tc>
          <w:tcPr>
            <w:tcW w:w="1968" w:type="dxa"/>
            <w:gridSpan w:val="2"/>
            <w:shd w:val="clear" w:color="auto" w:fill="auto"/>
          </w:tcPr>
          <w:p w:rsidR="00326076" w:rsidRPr="00A455B7" w:rsidRDefault="00326076" w:rsidP="00B149FD">
            <w:pPr>
              <w:spacing w:after="0" w:line="276" w:lineRule="auto"/>
              <w:ind w:left="0" w:right="-15" w:firstLine="0"/>
              <w:jc w:val="left"/>
              <w:rPr>
                <w:szCs w:val="24"/>
              </w:rPr>
            </w:pPr>
          </w:p>
        </w:tc>
        <w:tc>
          <w:tcPr>
            <w:tcW w:w="293" w:type="dxa"/>
            <w:shd w:val="clear" w:color="auto" w:fill="auto"/>
          </w:tcPr>
          <w:p w:rsidR="00326076" w:rsidRPr="00A455B7" w:rsidRDefault="00326076" w:rsidP="00B149FD">
            <w:pPr>
              <w:spacing w:after="0" w:line="276" w:lineRule="auto"/>
              <w:ind w:left="0" w:right="-15" w:firstLine="0"/>
              <w:jc w:val="center"/>
              <w:rPr>
                <w:szCs w:val="24"/>
              </w:rPr>
            </w:pPr>
          </w:p>
        </w:tc>
        <w:tc>
          <w:tcPr>
            <w:tcW w:w="7335" w:type="dxa"/>
            <w:shd w:val="clear" w:color="auto" w:fill="auto"/>
          </w:tcPr>
          <w:p w:rsidR="00A22134" w:rsidRPr="00A455B7" w:rsidRDefault="00A22134" w:rsidP="00B149FD">
            <w:pPr>
              <w:pStyle w:val="ListParagraph"/>
              <w:numPr>
                <w:ilvl w:val="0"/>
                <w:numId w:val="1"/>
              </w:numPr>
              <w:spacing w:after="0" w:line="276" w:lineRule="auto"/>
              <w:ind w:left="360" w:hanging="436"/>
              <w:rPr>
                <w:szCs w:val="24"/>
              </w:rPr>
            </w:pPr>
            <w:r w:rsidRPr="00A455B7">
              <w:rPr>
                <w:szCs w:val="24"/>
              </w:rPr>
              <w:t>Peraturan Pemerintah Nomor 17 Tahun 2010 tentang Pengelolaan dan Penyelenggaraan Pendidikan (Lembaran Negara Republik Indonesia Tahun 2010 Nomor 23, Tambahan Lembaran Negara Republik Indonesia Nomor 5105) sebagaimana telah diubah dengan Peraturan Pemerintah Nomor 66 Tahun 2010 tentang Perubahan atas Peraturan Pemerintah Nomor 17 Tahun 2010 tentang Pengelolaan dan Penyelenggaraan Pendidikan (Lembaran Negara Republik Indonesia Tahun 2010 Nomor 112, Tambahan Lembaran Negara Republik Indonesia Nomor 5157);</w:t>
            </w:r>
            <w:r w:rsidR="003C6665" w:rsidRPr="00A455B7">
              <w:rPr>
                <w:szCs w:val="24"/>
              </w:rPr>
              <w:t xml:space="preserve"> </w:t>
            </w:r>
          </w:p>
        </w:tc>
      </w:tr>
      <w:tr w:rsidR="00326076" w:rsidRPr="00A455B7" w:rsidTr="00B80916">
        <w:trPr>
          <w:gridAfter w:val="1"/>
          <w:wAfter w:w="1434" w:type="dxa"/>
          <w:trHeight w:val="851"/>
        </w:trPr>
        <w:tc>
          <w:tcPr>
            <w:tcW w:w="1968" w:type="dxa"/>
            <w:gridSpan w:val="2"/>
            <w:shd w:val="clear" w:color="auto" w:fill="auto"/>
          </w:tcPr>
          <w:p w:rsidR="00326076" w:rsidRPr="00A455B7" w:rsidRDefault="00326076" w:rsidP="00B149FD">
            <w:pPr>
              <w:spacing w:after="0" w:line="276" w:lineRule="auto"/>
              <w:ind w:left="0" w:right="-15" w:firstLine="0"/>
              <w:jc w:val="left"/>
              <w:rPr>
                <w:szCs w:val="24"/>
              </w:rPr>
            </w:pPr>
          </w:p>
        </w:tc>
        <w:tc>
          <w:tcPr>
            <w:tcW w:w="293" w:type="dxa"/>
            <w:shd w:val="clear" w:color="auto" w:fill="auto"/>
          </w:tcPr>
          <w:p w:rsidR="00326076" w:rsidRPr="00A455B7" w:rsidRDefault="00326076" w:rsidP="00B149FD">
            <w:pPr>
              <w:spacing w:after="0" w:line="276" w:lineRule="auto"/>
              <w:ind w:left="0" w:right="-15" w:firstLine="0"/>
              <w:jc w:val="center"/>
              <w:rPr>
                <w:szCs w:val="24"/>
              </w:rPr>
            </w:pPr>
          </w:p>
        </w:tc>
        <w:tc>
          <w:tcPr>
            <w:tcW w:w="7335" w:type="dxa"/>
            <w:shd w:val="clear" w:color="auto" w:fill="auto"/>
          </w:tcPr>
          <w:p w:rsidR="00A22134" w:rsidRPr="00A455B7" w:rsidRDefault="003C6665" w:rsidP="00B149FD">
            <w:pPr>
              <w:pStyle w:val="ListParagraph"/>
              <w:numPr>
                <w:ilvl w:val="0"/>
                <w:numId w:val="1"/>
              </w:numPr>
              <w:spacing w:after="0" w:line="276" w:lineRule="auto"/>
              <w:ind w:left="360" w:hanging="450"/>
              <w:rPr>
                <w:szCs w:val="24"/>
              </w:rPr>
            </w:pPr>
            <w:r w:rsidRPr="00A455B7">
              <w:rPr>
                <w:szCs w:val="24"/>
              </w:rPr>
              <w:t>Peraturan Menteri Pendidikan dan Kebudayaan Nomor 22 Tahun 2016 tentang Standar Proses Pendidikan Dasar dan Menengah (Berita Negara Republik Indonesia Tahun 2016 Nomor 955);</w:t>
            </w:r>
          </w:p>
        </w:tc>
      </w:tr>
      <w:tr w:rsidR="00326076" w:rsidRPr="00A455B7" w:rsidTr="00B80916">
        <w:trPr>
          <w:gridAfter w:val="1"/>
          <w:wAfter w:w="1434" w:type="dxa"/>
        </w:trPr>
        <w:tc>
          <w:tcPr>
            <w:tcW w:w="1968" w:type="dxa"/>
            <w:gridSpan w:val="2"/>
            <w:shd w:val="clear" w:color="auto" w:fill="auto"/>
          </w:tcPr>
          <w:p w:rsidR="00326076" w:rsidRDefault="00326076" w:rsidP="00B149FD">
            <w:pPr>
              <w:spacing w:after="0" w:line="276" w:lineRule="auto"/>
              <w:ind w:left="0" w:right="-15" w:firstLine="0"/>
              <w:jc w:val="left"/>
              <w:rPr>
                <w:szCs w:val="24"/>
              </w:rPr>
            </w:pPr>
          </w:p>
          <w:p w:rsidR="00364A6E" w:rsidRDefault="00364A6E" w:rsidP="00B149FD">
            <w:pPr>
              <w:spacing w:after="0" w:line="276" w:lineRule="auto"/>
              <w:ind w:left="0" w:right="-15" w:firstLine="0"/>
              <w:jc w:val="left"/>
              <w:rPr>
                <w:szCs w:val="24"/>
              </w:rPr>
            </w:pPr>
          </w:p>
          <w:p w:rsidR="00364A6E" w:rsidRDefault="00364A6E" w:rsidP="00B149FD">
            <w:pPr>
              <w:spacing w:after="0" w:line="276" w:lineRule="auto"/>
              <w:ind w:left="0" w:right="-15" w:firstLine="0"/>
              <w:jc w:val="left"/>
              <w:rPr>
                <w:szCs w:val="24"/>
              </w:rPr>
            </w:pPr>
          </w:p>
          <w:p w:rsidR="00364A6E" w:rsidRDefault="00364A6E" w:rsidP="00B149FD">
            <w:pPr>
              <w:spacing w:after="0" w:line="276" w:lineRule="auto"/>
              <w:ind w:left="0" w:right="-15" w:firstLine="0"/>
              <w:jc w:val="left"/>
              <w:rPr>
                <w:szCs w:val="24"/>
              </w:rPr>
            </w:pPr>
          </w:p>
          <w:p w:rsidR="00364A6E" w:rsidRDefault="00364A6E" w:rsidP="00B149FD">
            <w:pPr>
              <w:spacing w:after="0" w:line="276" w:lineRule="auto"/>
              <w:ind w:left="0" w:right="-15" w:firstLine="0"/>
              <w:jc w:val="left"/>
              <w:rPr>
                <w:szCs w:val="24"/>
              </w:rPr>
            </w:pPr>
          </w:p>
          <w:p w:rsidR="00364A6E" w:rsidRDefault="00364A6E" w:rsidP="00B149FD">
            <w:pPr>
              <w:spacing w:after="0" w:line="276" w:lineRule="auto"/>
              <w:ind w:left="0" w:right="-15" w:firstLine="0"/>
              <w:jc w:val="left"/>
              <w:rPr>
                <w:szCs w:val="24"/>
              </w:rPr>
            </w:pPr>
          </w:p>
          <w:p w:rsidR="00364A6E" w:rsidRDefault="00364A6E" w:rsidP="00B149FD">
            <w:pPr>
              <w:spacing w:after="0" w:line="276" w:lineRule="auto"/>
              <w:ind w:left="0" w:right="-15" w:firstLine="0"/>
              <w:jc w:val="left"/>
              <w:rPr>
                <w:szCs w:val="24"/>
              </w:rPr>
            </w:pPr>
          </w:p>
          <w:p w:rsidR="00364A6E" w:rsidRPr="00A455B7" w:rsidRDefault="00364A6E" w:rsidP="00B149FD">
            <w:pPr>
              <w:spacing w:after="0" w:line="276" w:lineRule="auto"/>
              <w:ind w:left="0" w:right="-15" w:firstLine="0"/>
              <w:jc w:val="left"/>
              <w:rPr>
                <w:szCs w:val="24"/>
              </w:rPr>
            </w:pPr>
            <w:r>
              <w:rPr>
                <w:szCs w:val="24"/>
              </w:rPr>
              <w:t>Memperhatika</w:t>
            </w:r>
          </w:p>
        </w:tc>
        <w:tc>
          <w:tcPr>
            <w:tcW w:w="293" w:type="dxa"/>
            <w:shd w:val="clear" w:color="auto" w:fill="auto"/>
          </w:tcPr>
          <w:p w:rsidR="00326076" w:rsidRDefault="00326076" w:rsidP="00B149FD">
            <w:pPr>
              <w:spacing w:after="0" w:line="276" w:lineRule="auto"/>
              <w:ind w:left="0" w:right="-15" w:firstLine="0"/>
              <w:jc w:val="center"/>
              <w:rPr>
                <w:szCs w:val="24"/>
              </w:rPr>
            </w:pPr>
          </w:p>
          <w:p w:rsidR="00364A6E" w:rsidRDefault="00364A6E" w:rsidP="00B149FD">
            <w:pPr>
              <w:spacing w:after="0" w:line="276" w:lineRule="auto"/>
              <w:ind w:left="0" w:right="-15" w:firstLine="0"/>
              <w:jc w:val="center"/>
              <w:rPr>
                <w:szCs w:val="24"/>
              </w:rPr>
            </w:pPr>
          </w:p>
          <w:p w:rsidR="00364A6E" w:rsidRDefault="00364A6E" w:rsidP="00B149FD">
            <w:pPr>
              <w:spacing w:after="0" w:line="276" w:lineRule="auto"/>
              <w:ind w:left="0" w:right="-15" w:firstLine="0"/>
              <w:jc w:val="center"/>
              <w:rPr>
                <w:szCs w:val="24"/>
              </w:rPr>
            </w:pPr>
          </w:p>
          <w:p w:rsidR="00364A6E" w:rsidRDefault="00364A6E" w:rsidP="00B149FD">
            <w:pPr>
              <w:spacing w:after="0" w:line="276" w:lineRule="auto"/>
              <w:ind w:left="0" w:right="-15" w:firstLine="0"/>
              <w:jc w:val="center"/>
              <w:rPr>
                <w:szCs w:val="24"/>
              </w:rPr>
            </w:pPr>
          </w:p>
          <w:p w:rsidR="00364A6E" w:rsidRDefault="00364A6E" w:rsidP="00B149FD">
            <w:pPr>
              <w:spacing w:after="0" w:line="276" w:lineRule="auto"/>
              <w:ind w:left="0" w:right="-15" w:firstLine="0"/>
              <w:jc w:val="center"/>
              <w:rPr>
                <w:szCs w:val="24"/>
              </w:rPr>
            </w:pPr>
          </w:p>
          <w:p w:rsidR="00364A6E" w:rsidRDefault="00364A6E" w:rsidP="00B149FD">
            <w:pPr>
              <w:spacing w:after="0" w:line="276" w:lineRule="auto"/>
              <w:ind w:left="0" w:right="-15" w:firstLine="0"/>
              <w:jc w:val="center"/>
              <w:rPr>
                <w:szCs w:val="24"/>
              </w:rPr>
            </w:pPr>
          </w:p>
          <w:p w:rsidR="00364A6E" w:rsidRDefault="00364A6E" w:rsidP="00B149FD">
            <w:pPr>
              <w:spacing w:after="0" w:line="276" w:lineRule="auto"/>
              <w:ind w:left="0" w:right="-15" w:firstLine="0"/>
              <w:jc w:val="center"/>
              <w:rPr>
                <w:szCs w:val="24"/>
              </w:rPr>
            </w:pPr>
          </w:p>
          <w:p w:rsidR="00364A6E" w:rsidRPr="00A455B7" w:rsidRDefault="00364A6E" w:rsidP="00B149FD">
            <w:pPr>
              <w:spacing w:after="0" w:line="276" w:lineRule="auto"/>
              <w:ind w:left="0" w:right="-15" w:firstLine="0"/>
              <w:jc w:val="center"/>
              <w:rPr>
                <w:szCs w:val="24"/>
              </w:rPr>
            </w:pPr>
            <w:r>
              <w:rPr>
                <w:szCs w:val="24"/>
              </w:rPr>
              <w:t>:</w:t>
            </w:r>
          </w:p>
        </w:tc>
        <w:tc>
          <w:tcPr>
            <w:tcW w:w="7335" w:type="dxa"/>
            <w:shd w:val="clear" w:color="auto" w:fill="auto"/>
          </w:tcPr>
          <w:p w:rsidR="009D5333" w:rsidRPr="00364A6E" w:rsidRDefault="003C6665" w:rsidP="00467C67">
            <w:pPr>
              <w:pStyle w:val="ListParagraph"/>
              <w:numPr>
                <w:ilvl w:val="0"/>
                <w:numId w:val="1"/>
              </w:numPr>
              <w:spacing w:after="0" w:line="276" w:lineRule="auto"/>
              <w:ind w:left="346" w:hanging="436"/>
              <w:rPr>
                <w:szCs w:val="24"/>
                <w:lang w:val="id-ID"/>
              </w:rPr>
            </w:pPr>
            <w:r w:rsidRPr="00A455B7">
              <w:rPr>
                <w:szCs w:val="24"/>
              </w:rPr>
              <w:t xml:space="preserve">Peraturan Menteri Pendidikan dan Kebudayaan Nomor </w:t>
            </w:r>
            <w:r w:rsidR="009F37F7" w:rsidRPr="00A455B7">
              <w:rPr>
                <w:szCs w:val="24"/>
              </w:rPr>
              <w:t>1</w:t>
            </w:r>
            <w:r w:rsidR="00D76283" w:rsidRPr="00A455B7">
              <w:rPr>
                <w:szCs w:val="24"/>
              </w:rPr>
              <w:t xml:space="preserve"> </w:t>
            </w:r>
            <w:r w:rsidRPr="00A455B7">
              <w:rPr>
                <w:szCs w:val="24"/>
              </w:rPr>
              <w:t>Tahun 20</w:t>
            </w:r>
            <w:r w:rsidR="009F37F7" w:rsidRPr="00A455B7">
              <w:rPr>
                <w:szCs w:val="24"/>
              </w:rPr>
              <w:t>21</w:t>
            </w:r>
            <w:r w:rsidRPr="00A455B7">
              <w:rPr>
                <w:szCs w:val="24"/>
              </w:rPr>
              <w:t xml:space="preserve"> </w:t>
            </w:r>
            <w:r w:rsidR="009B007B" w:rsidRPr="00A455B7">
              <w:rPr>
                <w:szCs w:val="24"/>
              </w:rPr>
              <w:t xml:space="preserve">tentang </w:t>
            </w:r>
            <w:r w:rsidR="00C1245D" w:rsidRPr="00A455B7">
              <w:rPr>
                <w:szCs w:val="24"/>
              </w:rPr>
              <w:t>Penerimaan Pesert</w:t>
            </w:r>
            <w:r w:rsidR="009B007B" w:rsidRPr="00A455B7">
              <w:rPr>
                <w:szCs w:val="24"/>
              </w:rPr>
              <w:t>a</w:t>
            </w:r>
            <w:r w:rsidR="00C1245D" w:rsidRPr="00A455B7">
              <w:rPr>
                <w:szCs w:val="24"/>
              </w:rPr>
              <w:t xml:space="preserve"> Didik Baru pada </w:t>
            </w:r>
            <w:r w:rsidR="008817DE" w:rsidRPr="00A455B7">
              <w:rPr>
                <w:szCs w:val="24"/>
              </w:rPr>
              <w:t>Taman Kanak-Kanak, Sekolah Dasar, Sekolah Menengah Pertama, Sekolah Menengah Atas</w:t>
            </w:r>
            <w:r w:rsidR="00EE561C" w:rsidRPr="00A455B7">
              <w:rPr>
                <w:szCs w:val="24"/>
              </w:rPr>
              <w:t xml:space="preserve"> dan</w:t>
            </w:r>
            <w:r w:rsidR="008817DE" w:rsidRPr="00A455B7">
              <w:rPr>
                <w:szCs w:val="24"/>
              </w:rPr>
              <w:t xml:space="preserve"> Sekolah Menengah Kejuruan </w:t>
            </w:r>
            <w:r w:rsidRPr="00A455B7">
              <w:rPr>
                <w:szCs w:val="24"/>
              </w:rPr>
              <w:t>(Berita Neg</w:t>
            </w:r>
            <w:r w:rsidR="00AE131C" w:rsidRPr="00A455B7">
              <w:rPr>
                <w:szCs w:val="24"/>
              </w:rPr>
              <w:t>ara Republik Indonesia Tahun 2020</w:t>
            </w:r>
            <w:r w:rsidRPr="00A455B7">
              <w:rPr>
                <w:szCs w:val="24"/>
              </w:rPr>
              <w:t xml:space="preserve"> Nomor </w:t>
            </w:r>
            <w:r w:rsidR="00AE131C" w:rsidRPr="00A455B7">
              <w:rPr>
                <w:szCs w:val="24"/>
              </w:rPr>
              <w:t>124</w:t>
            </w:r>
            <w:r w:rsidRPr="00A455B7">
              <w:rPr>
                <w:szCs w:val="24"/>
              </w:rPr>
              <w:t>);</w:t>
            </w:r>
          </w:p>
          <w:p w:rsidR="00364A6E" w:rsidRPr="00813955" w:rsidRDefault="00364A6E" w:rsidP="00364A6E">
            <w:pPr>
              <w:pStyle w:val="ListParagraph"/>
              <w:spacing w:after="0" w:line="276" w:lineRule="auto"/>
              <w:ind w:left="346" w:firstLine="0"/>
              <w:rPr>
                <w:szCs w:val="24"/>
                <w:lang w:val="id-ID"/>
              </w:rPr>
            </w:pPr>
          </w:p>
          <w:p w:rsidR="00813955" w:rsidRPr="00364A6E" w:rsidRDefault="00813955" w:rsidP="00364A6E">
            <w:pPr>
              <w:spacing w:after="0" w:line="276" w:lineRule="auto"/>
              <w:ind w:left="-90" w:firstLine="0"/>
              <w:rPr>
                <w:szCs w:val="24"/>
                <w:lang w:val="id-ID"/>
              </w:rPr>
            </w:pPr>
            <w:r w:rsidRPr="00364A6E">
              <w:rPr>
                <w:szCs w:val="24"/>
              </w:rPr>
              <w:t>Surat Edaran dari Kementerian Pendidikan, Kebudayaan, Riset dan Teknologi Nomor 7978/A5/HK.04.01/2023 tanggal 7 Maret 2023 tentang Pelaksanaan PPDB Tahun Ajaran 2023/2024</w:t>
            </w:r>
          </w:p>
          <w:p w:rsidR="00467C67" w:rsidRPr="00A455B7" w:rsidRDefault="00467C67" w:rsidP="00467C67">
            <w:pPr>
              <w:pStyle w:val="ListParagraph"/>
              <w:spacing w:after="0" w:line="276" w:lineRule="auto"/>
              <w:ind w:left="346" w:firstLine="0"/>
              <w:rPr>
                <w:szCs w:val="24"/>
                <w:lang w:val="id-ID"/>
              </w:rPr>
            </w:pPr>
          </w:p>
        </w:tc>
      </w:tr>
      <w:tr w:rsidR="00C1245D" w:rsidRPr="00A455B7" w:rsidTr="00B80916">
        <w:trPr>
          <w:gridBefore w:val="1"/>
          <w:wBefore w:w="1430" w:type="dxa"/>
        </w:trPr>
        <w:tc>
          <w:tcPr>
            <w:tcW w:w="9600" w:type="dxa"/>
            <w:gridSpan w:val="4"/>
            <w:shd w:val="clear" w:color="auto" w:fill="auto"/>
          </w:tcPr>
          <w:p w:rsidR="00C1245D" w:rsidRPr="00A455B7" w:rsidRDefault="00C1245D" w:rsidP="00233FF9">
            <w:pPr>
              <w:spacing w:after="0" w:line="276" w:lineRule="auto"/>
              <w:ind w:left="0" w:right="-15" w:firstLine="0"/>
              <w:jc w:val="center"/>
              <w:rPr>
                <w:szCs w:val="24"/>
              </w:rPr>
            </w:pPr>
            <w:r w:rsidRPr="00A455B7">
              <w:rPr>
                <w:szCs w:val="24"/>
              </w:rPr>
              <w:t>MEMUTUSKAN:</w:t>
            </w:r>
          </w:p>
          <w:p w:rsidR="00956A7E" w:rsidRPr="00A455B7" w:rsidRDefault="00956A7E" w:rsidP="00233FF9">
            <w:pPr>
              <w:spacing w:after="0" w:line="276" w:lineRule="auto"/>
              <w:ind w:left="0" w:right="-15" w:firstLine="0"/>
              <w:jc w:val="center"/>
              <w:rPr>
                <w:szCs w:val="24"/>
              </w:rPr>
            </w:pPr>
          </w:p>
        </w:tc>
      </w:tr>
      <w:tr w:rsidR="00326076" w:rsidRPr="00A455B7" w:rsidTr="00B80916">
        <w:trPr>
          <w:gridAfter w:val="1"/>
          <w:wAfter w:w="1434" w:type="dxa"/>
          <w:trHeight w:val="80"/>
        </w:trPr>
        <w:tc>
          <w:tcPr>
            <w:tcW w:w="1968" w:type="dxa"/>
            <w:gridSpan w:val="2"/>
            <w:shd w:val="clear" w:color="auto" w:fill="auto"/>
          </w:tcPr>
          <w:p w:rsidR="00326076" w:rsidRPr="00A455B7" w:rsidRDefault="00C1245D" w:rsidP="00B149FD">
            <w:pPr>
              <w:spacing w:after="0" w:line="276" w:lineRule="auto"/>
              <w:ind w:left="0" w:right="-15" w:firstLine="0"/>
              <w:jc w:val="left"/>
              <w:rPr>
                <w:szCs w:val="24"/>
              </w:rPr>
            </w:pPr>
            <w:r w:rsidRPr="00A455B7">
              <w:rPr>
                <w:szCs w:val="24"/>
              </w:rPr>
              <w:t xml:space="preserve">Menetapkan </w:t>
            </w:r>
          </w:p>
        </w:tc>
        <w:tc>
          <w:tcPr>
            <w:tcW w:w="293" w:type="dxa"/>
            <w:shd w:val="clear" w:color="auto" w:fill="auto"/>
          </w:tcPr>
          <w:p w:rsidR="00326076" w:rsidRPr="00A455B7" w:rsidRDefault="00C1245D" w:rsidP="00B149FD">
            <w:pPr>
              <w:spacing w:after="0" w:line="276" w:lineRule="auto"/>
              <w:ind w:left="0" w:right="-15" w:firstLine="0"/>
              <w:jc w:val="center"/>
              <w:rPr>
                <w:szCs w:val="24"/>
              </w:rPr>
            </w:pPr>
            <w:r w:rsidRPr="00A455B7">
              <w:rPr>
                <w:szCs w:val="24"/>
              </w:rPr>
              <w:t>:</w:t>
            </w:r>
          </w:p>
        </w:tc>
        <w:tc>
          <w:tcPr>
            <w:tcW w:w="7335" w:type="dxa"/>
            <w:shd w:val="clear" w:color="auto" w:fill="auto"/>
          </w:tcPr>
          <w:p w:rsidR="00813955" w:rsidRPr="00A455B7" w:rsidRDefault="00347CAB" w:rsidP="00364A6E">
            <w:pPr>
              <w:spacing w:after="0" w:line="276" w:lineRule="auto"/>
              <w:ind w:left="-105" w:right="-15" w:hanging="10"/>
              <w:rPr>
                <w:szCs w:val="24"/>
              </w:rPr>
            </w:pPr>
            <w:r w:rsidRPr="00A455B7">
              <w:rPr>
                <w:szCs w:val="24"/>
              </w:rPr>
              <w:t xml:space="preserve">PERATURAN BUPATI TENTANG </w:t>
            </w:r>
            <w:r w:rsidR="00956A7E" w:rsidRPr="00A455B7">
              <w:rPr>
                <w:szCs w:val="24"/>
              </w:rPr>
              <w:t>PENERIMAAN PESERTA DIDIK BARU PADA TAMAN KANAK-KANAK, SEKOLAH DASAR</w:t>
            </w:r>
            <w:r w:rsidR="004B23ED" w:rsidRPr="00A455B7">
              <w:rPr>
                <w:szCs w:val="24"/>
              </w:rPr>
              <w:t xml:space="preserve"> DAN</w:t>
            </w:r>
            <w:r w:rsidR="00956A7E" w:rsidRPr="00A455B7">
              <w:rPr>
                <w:szCs w:val="24"/>
              </w:rPr>
              <w:t xml:space="preserve"> SEKOLAH MENENGAH PERTAMA TAHUN PELAJARAN 20</w:t>
            </w:r>
            <w:r w:rsidR="009F37F7" w:rsidRPr="00A455B7">
              <w:rPr>
                <w:szCs w:val="24"/>
              </w:rPr>
              <w:t>2</w:t>
            </w:r>
            <w:r w:rsidR="00813955">
              <w:rPr>
                <w:szCs w:val="24"/>
              </w:rPr>
              <w:t>3</w:t>
            </w:r>
            <w:r w:rsidR="00956A7E" w:rsidRPr="00A455B7">
              <w:rPr>
                <w:szCs w:val="24"/>
              </w:rPr>
              <w:t>/202</w:t>
            </w:r>
            <w:r w:rsidR="00813955">
              <w:rPr>
                <w:szCs w:val="24"/>
              </w:rPr>
              <w:t>4</w:t>
            </w:r>
            <w:r w:rsidR="00F2161E" w:rsidRPr="00A455B7">
              <w:rPr>
                <w:szCs w:val="24"/>
              </w:rPr>
              <w:t>.</w:t>
            </w:r>
          </w:p>
        </w:tc>
      </w:tr>
      <w:tr w:rsidR="0095342B" w:rsidRPr="00A455B7" w:rsidTr="00B80916">
        <w:trPr>
          <w:gridAfter w:val="1"/>
          <w:wAfter w:w="1434" w:type="dxa"/>
        </w:trPr>
        <w:tc>
          <w:tcPr>
            <w:tcW w:w="1968" w:type="dxa"/>
            <w:gridSpan w:val="2"/>
            <w:shd w:val="clear" w:color="auto" w:fill="auto"/>
          </w:tcPr>
          <w:p w:rsidR="0095342B" w:rsidRPr="00A455B7" w:rsidRDefault="0095342B" w:rsidP="00B149FD">
            <w:pPr>
              <w:spacing w:after="0" w:line="276" w:lineRule="auto"/>
              <w:ind w:left="0" w:right="-15" w:firstLine="0"/>
              <w:rPr>
                <w:szCs w:val="24"/>
              </w:rPr>
            </w:pPr>
          </w:p>
        </w:tc>
        <w:tc>
          <w:tcPr>
            <w:tcW w:w="293" w:type="dxa"/>
            <w:shd w:val="clear" w:color="auto" w:fill="auto"/>
          </w:tcPr>
          <w:p w:rsidR="0095342B" w:rsidRPr="00A455B7" w:rsidRDefault="0095342B" w:rsidP="00B149FD">
            <w:pPr>
              <w:spacing w:after="0" w:line="276" w:lineRule="auto"/>
              <w:ind w:left="0" w:right="-15" w:firstLine="0"/>
              <w:rPr>
                <w:szCs w:val="24"/>
              </w:rPr>
            </w:pPr>
          </w:p>
        </w:tc>
        <w:tc>
          <w:tcPr>
            <w:tcW w:w="7335" w:type="dxa"/>
            <w:shd w:val="clear" w:color="auto" w:fill="auto"/>
          </w:tcPr>
          <w:p w:rsidR="00F70E54" w:rsidRPr="00A455B7" w:rsidRDefault="00F70E54" w:rsidP="00B149FD">
            <w:pPr>
              <w:spacing w:after="0" w:line="276" w:lineRule="auto"/>
              <w:ind w:left="0" w:right="-15" w:hanging="10"/>
              <w:jc w:val="center"/>
              <w:rPr>
                <w:szCs w:val="24"/>
                <w:lang w:val="id-ID"/>
              </w:rPr>
            </w:pPr>
          </w:p>
          <w:p w:rsidR="0095342B" w:rsidRPr="00A455B7" w:rsidRDefault="0095342B" w:rsidP="00B149FD">
            <w:pPr>
              <w:spacing w:after="0" w:line="276" w:lineRule="auto"/>
              <w:ind w:left="0" w:right="-15" w:hanging="10"/>
              <w:jc w:val="center"/>
              <w:rPr>
                <w:szCs w:val="24"/>
              </w:rPr>
            </w:pPr>
            <w:r w:rsidRPr="00A455B7">
              <w:rPr>
                <w:szCs w:val="24"/>
              </w:rPr>
              <w:t>BAB I</w:t>
            </w:r>
          </w:p>
          <w:p w:rsidR="0095342B" w:rsidRPr="00A455B7" w:rsidRDefault="0095342B" w:rsidP="00364A6E">
            <w:pPr>
              <w:spacing w:after="0" w:line="276" w:lineRule="auto"/>
              <w:ind w:left="0" w:right="-15" w:hanging="10"/>
              <w:jc w:val="center"/>
              <w:rPr>
                <w:szCs w:val="24"/>
                <w:lang w:val="id-ID"/>
              </w:rPr>
            </w:pPr>
            <w:r w:rsidRPr="00A455B7">
              <w:rPr>
                <w:szCs w:val="24"/>
              </w:rPr>
              <w:t>KETENTUAN UMUM</w:t>
            </w:r>
          </w:p>
          <w:p w:rsidR="00EE561C" w:rsidRPr="00A455B7" w:rsidRDefault="00EE561C" w:rsidP="00B149FD">
            <w:pPr>
              <w:spacing w:after="0" w:line="276" w:lineRule="auto"/>
              <w:ind w:left="0" w:right="-15" w:hanging="10"/>
              <w:jc w:val="center"/>
              <w:rPr>
                <w:szCs w:val="24"/>
                <w:lang w:val="id-ID"/>
              </w:rPr>
            </w:pPr>
          </w:p>
          <w:p w:rsidR="0095342B" w:rsidRPr="00A455B7" w:rsidRDefault="0095342B" w:rsidP="00B149FD">
            <w:pPr>
              <w:spacing w:after="0" w:line="276" w:lineRule="auto"/>
              <w:ind w:left="76" w:right="-15" w:hanging="10"/>
              <w:jc w:val="center"/>
              <w:rPr>
                <w:szCs w:val="24"/>
              </w:rPr>
            </w:pPr>
            <w:r w:rsidRPr="00A455B7">
              <w:rPr>
                <w:szCs w:val="24"/>
              </w:rPr>
              <w:t>Pasal 1</w:t>
            </w:r>
          </w:p>
        </w:tc>
      </w:tr>
      <w:tr w:rsidR="007A6748" w:rsidRPr="00A455B7" w:rsidTr="00B80916">
        <w:trPr>
          <w:gridAfter w:val="1"/>
          <w:wAfter w:w="1434" w:type="dxa"/>
        </w:trPr>
        <w:tc>
          <w:tcPr>
            <w:tcW w:w="1968" w:type="dxa"/>
            <w:gridSpan w:val="2"/>
            <w:shd w:val="clear" w:color="auto" w:fill="auto"/>
          </w:tcPr>
          <w:p w:rsidR="007A6748" w:rsidRPr="00A455B7" w:rsidRDefault="007A6748" w:rsidP="00B149FD">
            <w:pPr>
              <w:spacing w:after="0" w:line="276" w:lineRule="auto"/>
              <w:ind w:left="0" w:right="-15" w:firstLine="0"/>
              <w:rPr>
                <w:szCs w:val="24"/>
              </w:rPr>
            </w:pPr>
          </w:p>
        </w:tc>
        <w:tc>
          <w:tcPr>
            <w:tcW w:w="293" w:type="dxa"/>
            <w:shd w:val="clear" w:color="auto" w:fill="auto"/>
          </w:tcPr>
          <w:p w:rsidR="007A6748" w:rsidRPr="00A455B7" w:rsidRDefault="007A6748" w:rsidP="00B149FD">
            <w:pPr>
              <w:spacing w:after="0" w:line="276" w:lineRule="auto"/>
              <w:ind w:left="0" w:right="-15" w:firstLine="0"/>
              <w:rPr>
                <w:szCs w:val="24"/>
              </w:rPr>
            </w:pPr>
          </w:p>
        </w:tc>
        <w:tc>
          <w:tcPr>
            <w:tcW w:w="7335" w:type="dxa"/>
            <w:shd w:val="clear" w:color="auto" w:fill="auto"/>
          </w:tcPr>
          <w:p w:rsidR="007844F0" w:rsidRPr="00A455B7" w:rsidRDefault="007844F0" w:rsidP="00B149FD">
            <w:pPr>
              <w:spacing w:after="0" w:line="276" w:lineRule="auto"/>
              <w:ind w:left="76" w:right="-15" w:hanging="10"/>
              <w:rPr>
                <w:szCs w:val="24"/>
              </w:rPr>
            </w:pPr>
            <w:r w:rsidRPr="00A455B7">
              <w:rPr>
                <w:szCs w:val="24"/>
              </w:rPr>
              <w:t>Dalam Peraturan Bupati ini yang dimaksud dengan:</w:t>
            </w:r>
          </w:p>
          <w:p w:rsidR="00FA2796" w:rsidRPr="00A455B7" w:rsidRDefault="00FA2796" w:rsidP="00B149FD">
            <w:pPr>
              <w:pStyle w:val="ListParagraph"/>
              <w:numPr>
                <w:ilvl w:val="0"/>
                <w:numId w:val="2"/>
              </w:numPr>
              <w:spacing w:after="0" w:line="276" w:lineRule="auto"/>
              <w:ind w:right="-15"/>
              <w:rPr>
                <w:szCs w:val="24"/>
              </w:rPr>
            </w:pPr>
            <w:r w:rsidRPr="00A455B7">
              <w:rPr>
                <w:szCs w:val="24"/>
              </w:rPr>
              <w:lastRenderedPageBreak/>
              <w:t>Daerah adalah Kabupaten Sragen</w:t>
            </w:r>
            <w:r w:rsidR="00EE2CD4" w:rsidRPr="00A455B7">
              <w:rPr>
                <w:szCs w:val="24"/>
              </w:rPr>
              <w:t>.</w:t>
            </w:r>
          </w:p>
          <w:p w:rsidR="002148F7" w:rsidRPr="00A455B7" w:rsidRDefault="002148F7" w:rsidP="00B149FD">
            <w:pPr>
              <w:pStyle w:val="ListParagraph"/>
              <w:numPr>
                <w:ilvl w:val="0"/>
                <w:numId w:val="2"/>
              </w:numPr>
              <w:spacing w:after="0" w:line="276" w:lineRule="auto"/>
              <w:ind w:right="-15"/>
              <w:rPr>
                <w:szCs w:val="24"/>
              </w:rPr>
            </w:pPr>
            <w:r w:rsidRPr="00A455B7">
              <w:rPr>
                <w:szCs w:val="24"/>
              </w:rPr>
              <w:t>Bupati adalah Bupati Sragen</w:t>
            </w:r>
            <w:r w:rsidR="00EE2CD4" w:rsidRPr="00A455B7">
              <w:rPr>
                <w:szCs w:val="24"/>
              </w:rPr>
              <w:t>.</w:t>
            </w:r>
          </w:p>
          <w:p w:rsidR="00B71211" w:rsidRPr="00A455B7" w:rsidRDefault="005C737E" w:rsidP="00B149FD">
            <w:pPr>
              <w:pStyle w:val="ListParagraph"/>
              <w:numPr>
                <w:ilvl w:val="0"/>
                <w:numId w:val="2"/>
              </w:numPr>
              <w:spacing w:after="0" w:line="276" w:lineRule="auto"/>
              <w:ind w:right="-15"/>
              <w:rPr>
                <w:szCs w:val="24"/>
              </w:rPr>
            </w:pPr>
            <w:r w:rsidRPr="00A455B7">
              <w:rPr>
                <w:szCs w:val="24"/>
              </w:rPr>
              <w:t>Dinas</w:t>
            </w:r>
            <w:r w:rsidR="00B71211" w:rsidRPr="00A455B7">
              <w:rPr>
                <w:szCs w:val="24"/>
              </w:rPr>
              <w:t xml:space="preserve"> Pendidikan dan Kebudayaan yang selanjutnya disebut </w:t>
            </w:r>
            <w:r w:rsidRPr="00A455B7">
              <w:rPr>
                <w:szCs w:val="24"/>
              </w:rPr>
              <w:t>Dinas</w:t>
            </w:r>
            <w:r w:rsidR="00B71211" w:rsidRPr="00A455B7">
              <w:rPr>
                <w:szCs w:val="24"/>
              </w:rPr>
              <w:t xml:space="preserve"> adalah </w:t>
            </w:r>
            <w:r w:rsidRPr="00A455B7">
              <w:rPr>
                <w:szCs w:val="24"/>
              </w:rPr>
              <w:t>Dinas</w:t>
            </w:r>
            <w:r w:rsidR="00B71211" w:rsidRPr="00A455B7">
              <w:rPr>
                <w:szCs w:val="24"/>
              </w:rPr>
              <w:t xml:space="preserve"> Pendidikan dan Kebudayaan Kabupaten Sragen.</w:t>
            </w:r>
          </w:p>
          <w:p w:rsidR="007A6748" w:rsidRPr="00A455B7" w:rsidRDefault="007844F0" w:rsidP="00B149FD">
            <w:pPr>
              <w:pStyle w:val="ListParagraph"/>
              <w:numPr>
                <w:ilvl w:val="0"/>
                <w:numId w:val="2"/>
              </w:numPr>
              <w:spacing w:after="0" w:line="276" w:lineRule="auto"/>
              <w:ind w:right="-15"/>
              <w:rPr>
                <w:szCs w:val="24"/>
              </w:rPr>
            </w:pPr>
            <w:r w:rsidRPr="00A455B7">
              <w:rPr>
                <w:szCs w:val="24"/>
              </w:rPr>
              <w:t xml:space="preserve">Taman Kanak-Kanak yang selanjutnya disingkat TK </w:t>
            </w:r>
            <w:r w:rsidR="00B71211" w:rsidRPr="00A455B7">
              <w:rPr>
                <w:szCs w:val="24"/>
              </w:rPr>
              <w:t>a</w:t>
            </w:r>
            <w:r w:rsidRPr="00A455B7">
              <w:rPr>
                <w:szCs w:val="24"/>
              </w:rPr>
              <w:t xml:space="preserve">dalah salah satu bentuk satuan </w:t>
            </w:r>
            <w:r w:rsidR="00115F29" w:rsidRPr="00A455B7">
              <w:rPr>
                <w:szCs w:val="24"/>
              </w:rPr>
              <w:t>p</w:t>
            </w:r>
            <w:r w:rsidRPr="00A455B7">
              <w:rPr>
                <w:szCs w:val="24"/>
              </w:rPr>
              <w:t xml:space="preserve">endidikan anak usia dini pada jalur </w:t>
            </w:r>
            <w:r w:rsidR="006B0804" w:rsidRPr="00A455B7">
              <w:rPr>
                <w:szCs w:val="24"/>
              </w:rPr>
              <w:t>p</w:t>
            </w:r>
            <w:r w:rsidRPr="00A455B7">
              <w:rPr>
                <w:szCs w:val="24"/>
              </w:rPr>
              <w:t xml:space="preserve">endidikan formal atau bentuk lain </w:t>
            </w:r>
            <w:r w:rsidR="006B0804" w:rsidRPr="00A455B7">
              <w:rPr>
                <w:szCs w:val="24"/>
              </w:rPr>
              <w:t>p</w:t>
            </w:r>
            <w:r w:rsidRPr="00A455B7">
              <w:rPr>
                <w:szCs w:val="24"/>
              </w:rPr>
              <w:t>endidikan formal yang sederajat.</w:t>
            </w:r>
          </w:p>
          <w:p w:rsidR="0019020B" w:rsidRPr="00A455B7" w:rsidRDefault="0019020B" w:rsidP="00B149FD">
            <w:pPr>
              <w:pStyle w:val="ListParagraph"/>
              <w:numPr>
                <w:ilvl w:val="0"/>
                <w:numId w:val="2"/>
              </w:numPr>
              <w:spacing w:after="0" w:line="276" w:lineRule="auto"/>
              <w:ind w:right="-15"/>
              <w:rPr>
                <w:szCs w:val="24"/>
              </w:rPr>
            </w:pPr>
            <w:r w:rsidRPr="00A455B7">
              <w:rPr>
                <w:szCs w:val="24"/>
              </w:rPr>
              <w:t xml:space="preserve">Pendidikan Anak Usia Dini selanjutnya disingkat PAUD. adalah salah satu bentuk </w:t>
            </w:r>
            <w:r w:rsidR="008817DE" w:rsidRPr="00A455B7">
              <w:rPr>
                <w:szCs w:val="24"/>
              </w:rPr>
              <w:t>s</w:t>
            </w:r>
            <w:r w:rsidRPr="00A455B7">
              <w:rPr>
                <w:szCs w:val="24"/>
              </w:rPr>
              <w:t xml:space="preserve">atuan </w:t>
            </w:r>
            <w:r w:rsidR="008817DE" w:rsidRPr="00A455B7">
              <w:rPr>
                <w:szCs w:val="24"/>
              </w:rPr>
              <w:t>p</w:t>
            </w:r>
            <w:r w:rsidRPr="00A455B7">
              <w:rPr>
                <w:szCs w:val="24"/>
              </w:rPr>
              <w:t>endidikan anak usia dini pada jalur pendidikan formal</w:t>
            </w:r>
            <w:r w:rsidR="008817DE" w:rsidRPr="00A455B7">
              <w:rPr>
                <w:szCs w:val="24"/>
              </w:rPr>
              <w:t xml:space="preserve">, informal maupun </w:t>
            </w:r>
            <w:proofErr w:type="gramStart"/>
            <w:r w:rsidR="008817DE" w:rsidRPr="00A455B7">
              <w:rPr>
                <w:szCs w:val="24"/>
              </w:rPr>
              <w:t>non formal</w:t>
            </w:r>
            <w:proofErr w:type="gramEnd"/>
            <w:r w:rsidRPr="00A455B7">
              <w:rPr>
                <w:szCs w:val="24"/>
              </w:rPr>
              <w:t xml:space="preserve"> atau bentuk lain yang sederajat.</w:t>
            </w:r>
          </w:p>
          <w:p w:rsidR="007844F0" w:rsidRPr="00A455B7" w:rsidRDefault="007844F0" w:rsidP="00B149FD">
            <w:pPr>
              <w:pStyle w:val="ListParagraph"/>
              <w:numPr>
                <w:ilvl w:val="0"/>
                <w:numId w:val="2"/>
              </w:numPr>
              <w:spacing w:after="0" w:line="276" w:lineRule="auto"/>
              <w:ind w:right="-15"/>
              <w:rPr>
                <w:szCs w:val="24"/>
              </w:rPr>
            </w:pPr>
            <w:r w:rsidRPr="00A455B7">
              <w:rPr>
                <w:szCs w:val="24"/>
              </w:rPr>
              <w:t xml:space="preserve">Sekolah adalah Sekolah Dasar </w:t>
            </w:r>
            <w:r w:rsidR="006420B8" w:rsidRPr="00A455B7">
              <w:rPr>
                <w:szCs w:val="24"/>
              </w:rPr>
              <w:t>selanjutnya disingkat SD,</w:t>
            </w:r>
            <w:r w:rsidRPr="00A455B7">
              <w:rPr>
                <w:szCs w:val="24"/>
              </w:rPr>
              <w:t xml:space="preserve"> Sekolah Menengah Pertama</w:t>
            </w:r>
            <w:r w:rsidR="006420B8" w:rsidRPr="00A455B7">
              <w:rPr>
                <w:szCs w:val="24"/>
              </w:rPr>
              <w:t xml:space="preserve"> selanjutnya disingkat </w:t>
            </w:r>
            <w:r w:rsidRPr="00A455B7">
              <w:rPr>
                <w:szCs w:val="24"/>
              </w:rPr>
              <w:t>SMP</w:t>
            </w:r>
            <w:r w:rsidR="00EE561C" w:rsidRPr="00A455B7">
              <w:rPr>
                <w:szCs w:val="24"/>
              </w:rPr>
              <w:t>.</w:t>
            </w:r>
          </w:p>
          <w:p w:rsidR="007844F0" w:rsidRPr="00A455B7" w:rsidRDefault="007844F0" w:rsidP="00B149FD">
            <w:pPr>
              <w:pStyle w:val="ListParagraph"/>
              <w:numPr>
                <w:ilvl w:val="0"/>
                <w:numId w:val="2"/>
              </w:numPr>
              <w:spacing w:after="0" w:line="276" w:lineRule="auto"/>
              <w:ind w:right="-15"/>
              <w:rPr>
                <w:szCs w:val="24"/>
              </w:rPr>
            </w:pPr>
            <w:r w:rsidRPr="00A455B7">
              <w:rPr>
                <w:szCs w:val="24"/>
              </w:rPr>
              <w:t>Penerimaan Peserta Didik Baru yang selanjutnya disingkat PPDB, adalah penerimaan peserta didik baru pada TK dan Sekolah.</w:t>
            </w:r>
          </w:p>
          <w:p w:rsidR="007844F0" w:rsidRPr="00A455B7" w:rsidRDefault="00861B84" w:rsidP="00B149FD">
            <w:pPr>
              <w:pStyle w:val="ListParagraph"/>
              <w:numPr>
                <w:ilvl w:val="0"/>
                <w:numId w:val="2"/>
              </w:numPr>
              <w:spacing w:after="0" w:line="276" w:lineRule="auto"/>
              <w:ind w:right="-15"/>
              <w:rPr>
                <w:szCs w:val="24"/>
              </w:rPr>
            </w:pPr>
            <w:r w:rsidRPr="00A455B7">
              <w:rPr>
                <w:szCs w:val="24"/>
              </w:rPr>
              <w:t xml:space="preserve">Raport </w:t>
            </w:r>
            <w:r w:rsidR="007844F0" w:rsidRPr="00A455B7">
              <w:rPr>
                <w:szCs w:val="24"/>
              </w:rPr>
              <w:t>adalah surat</w:t>
            </w:r>
            <w:r w:rsidRPr="00A455B7">
              <w:rPr>
                <w:szCs w:val="24"/>
              </w:rPr>
              <w:t>/buku</w:t>
            </w:r>
            <w:r w:rsidR="007844F0" w:rsidRPr="00A455B7">
              <w:rPr>
                <w:szCs w:val="24"/>
              </w:rPr>
              <w:t xml:space="preserve"> keterangan yang berisi nilai </w:t>
            </w:r>
            <w:r w:rsidRPr="00A455B7">
              <w:rPr>
                <w:szCs w:val="24"/>
              </w:rPr>
              <w:t xml:space="preserve">tiap-tiap semester yang dimiliki oleh setiap peserta didik </w:t>
            </w:r>
            <w:r w:rsidR="007844F0" w:rsidRPr="00A455B7">
              <w:rPr>
                <w:szCs w:val="24"/>
              </w:rPr>
              <w:t xml:space="preserve">sebagai tingkat capaian standar kompetensi pada mata pelajaran tertentu yang dinyatakan </w:t>
            </w:r>
            <w:r w:rsidR="00EE2CD4" w:rsidRPr="00A455B7">
              <w:rPr>
                <w:szCs w:val="24"/>
              </w:rPr>
              <w:t>dengan angka</w:t>
            </w:r>
            <w:r w:rsidR="007844F0" w:rsidRPr="00A455B7">
              <w:rPr>
                <w:szCs w:val="24"/>
              </w:rPr>
              <w:t>.</w:t>
            </w:r>
          </w:p>
          <w:p w:rsidR="007844F0" w:rsidRPr="00A455B7" w:rsidRDefault="007844F0" w:rsidP="00B149FD">
            <w:pPr>
              <w:pStyle w:val="ListParagraph"/>
              <w:numPr>
                <w:ilvl w:val="0"/>
                <w:numId w:val="2"/>
              </w:numPr>
              <w:spacing w:after="0" w:line="276" w:lineRule="auto"/>
              <w:ind w:right="-15"/>
              <w:rPr>
                <w:szCs w:val="24"/>
              </w:rPr>
            </w:pPr>
            <w:r w:rsidRPr="00A455B7">
              <w:rPr>
                <w:szCs w:val="24"/>
              </w:rPr>
              <w:t xml:space="preserve">Rombongan Belajar </w:t>
            </w:r>
            <w:r w:rsidR="00D76283" w:rsidRPr="00A455B7">
              <w:rPr>
                <w:szCs w:val="24"/>
              </w:rPr>
              <w:t xml:space="preserve">yang selanjutnya disingkat </w:t>
            </w:r>
            <w:proofErr w:type="gramStart"/>
            <w:r w:rsidR="00546ABA" w:rsidRPr="00A455B7">
              <w:rPr>
                <w:szCs w:val="24"/>
              </w:rPr>
              <w:t>rombel</w:t>
            </w:r>
            <w:r w:rsidR="00D76283" w:rsidRPr="00A455B7">
              <w:rPr>
                <w:szCs w:val="24"/>
              </w:rPr>
              <w:t xml:space="preserve">  </w:t>
            </w:r>
            <w:r w:rsidRPr="00A455B7">
              <w:rPr>
                <w:szCs w:val="24"/>
              </w:rPr>
              <w:t>adalah</w:t>
            </w:r>
            <w:proofErr w:type="gramEnd"/>
            <w:r w:rsidRPr="00A455B7">
              <w:rPr>
                <w:szCs w:val="24"/>
              </w:rPr>
              <w:t xml:space="preserve"> kelompok peserta didik yang terdaftar pada satuan kelas dalam satu satuan Pendidikan. </w:t>
            </w:r>
          </w:p>
          <w:p w:rsidR="003D40C4" w:rsidRPr="00A455B7" w:rsidRDefault="003C1007" w:rsidP="00B149FD">
            <w:pPr>
              <w:pStyle w:val="ListParagraph"/>
              <w:numPr>
                <w:ilvl w:val="0"/>
                <w:numId w:val="2"/>
              </w:numPr>
              <w:spacing w:after="0" w:line="276" w:lineRule="auto"/>
              <w:ind w:left="450" w:right="-15" w:hanging="450"/>
              <w:rPr>
                <w:szCs w:val="24"/>
              </w:rPr>
            </w:pPr>
            <w:r w:rsidRPr="00A455B7">
              <w:rPr>
                <w:szCs w:val="24"/>
              </w:rPr>
              <w:t>Ujian Sekolah/Madrasah adalah kegiatan</w:t>
            </w:r>
            <w:r w:rsidR="00090E74" w:rsidRPr="00A455B7">
              <w:rPr>
                <w:szCs w:val="24"/>
              </w:rPr>
              <w:t xml:space="preserve"> </w:t>
            </w:r>
            <w:r w:rsidRPr="00A455B7">
              <w:rPr>
                <w:szCs w:val="24"/>
              </w:rPr>
              <w:t>yang dilakukan untuk mengukur pencapaian kompetensi peserta didik sebagai pengakuan prestasi belajar dan/atau penyelesaian dari satuan pendidikan</w:t>
            </w:r>
            <w:r w:rsidR="008A459C" w:rsidRPr="00A455B7">
              <w:rPr>
                <w:szCs w:val="24"/>
              </w:rPr>
              <w:t>.</w:t>
            </w:r>
          </w:p>
          <w:p w:rsidR="00B44857" w:rsidRPr="00A455B7" w:rsidRDefault="00B44857" w:rsidP="00B149FD">
            <w:pPr>
              <w:pStyle w:val="ListParagraph"/>
              <w:numPr>
                <w:ilvl w:val="0"/>
                <w:numId w:val="2"/>
              </w:numPr>
              <w:spacing w:after="0" w:line="276" w:lineRule="auto"/>
              <w:ind w:left="448" w:right="-15" w:hanging="450"/>
              <w:rPr>
                <w:szCs w:val="24"/>
              </w:rPr>
            </w:pPr>
            <w:r w:rsidRPr="00A455B7">
              <w:rPr>
                <w:szCs w:val="24"/>
              </w:rPr>
              <w:t>Luar jejaring selanjutnya disingkat Luring adalah pendaftaran penerimaan peserta didik baru dengan mekanisme berbasis manual</w:t>
            </w:r>
            <w:r w:rsidR="00EE561C" w:rsidRPr="00A455B7">
              <w:rPr>
                <w:szCs w:val="24"/>
              </w:rPr>
              <w:t xml:space="preserve"> atau </w:t>
            </w:r>
            <w:r w:rsidR="006420B8" w:rsidRPr="00A455B7">
              <w:rPr>
                <w:i/>
                <w:szCs w:val="24"/>
              </w:rPr>
              <w:t>off line</w:t>
            </w:r>
            <w:r w:rsidRPr="00A455B7">
              <w:rPr>
                <w:szCs w:val="24"/>
              </w:rPr>
              <w:t>.</w:t>
            </w:r>
          </w:p>
          <w:p w:rsidR="00B44857" w:rsidRPr="00A455B7" w:rsidRDefault="00B44857" w:rsidP="00B149FD">
            <w:pPr>
              <w:pStyle w:val="ListParagraph"/>
              <w:numPr>
                <w:ilvl w:val="0"/>
                <w:numId w:val="2"/>
              </w:numPr>
              <w:spacing w:after="0" w:line="276" w:lineRule="auto"/>
              <w:ind w:left="448" w:right="-15" w:hanging="450"/>
              <w:rPr>
                <w:szCs w:val="24"/>
              </w:rPr>
            </w:pPr>
            <w:r w:rsidRPr="00A455B7">
              <w:rPr>
                <w:szCs w:val="24"/>
              </w:rPr>
              <w:t>Dalam jejaring selanjutnya disingkat Daring adalah pendaftaran penerimaan peserta didik baru dengan mekanisme berbasis teknologi</w:t>
            </w:r>
            <w:r w:rsidR="006420B8" w:rsidRPr="00A455B7">
              <w:rPr>
                <w:szCs w:val="24"/>
              </w:rPr>
              <w:t xml:space="preserve"> informasi</w:t>
            </w:r>
            <w:r w:rsidR="00EE561C" w:rsidRPr="00A455B7">
              <w:rPr>
                <w:szCs w:val="24"/>
              </w:rPr>
              <w:t xml:space="preserve"> atau </w:t>
            </w:r>
            <w:r w:rsidR="006420B8" w:rsidRPr="00A455B7">
              <w:rPr>
                <w:szCs w:val="24"/>
              </w:rPr>
              <w:t>on line</w:t>
            </w:r>
            <w:r w:rsidRPr="00A455B7">
              <w:rPr>
                <w:szCs w:val="24"/>
              </w:rPr>
              <w:t>.</w:t>
            </w:r>
          </w:p>
          <w:p w:rsidR="00307EAB" w:rsidRPr="00A455B7" w:rsidRDefault="00307EAB" w:rsidP="00B149FD">
            <w:pPr>
              <w:pStyle w:val="ListParagraph"/>
              <w:numPr>
                <w:ilvl w:val="0"/>
                <w:numId w:val="2"/>
              </w:numPr>
              <w:spacing w:after="0" w:line="276" w:lineRule="auto"/>
              <w:ind w:left="448" w:right="-15" w:hanging="450"/>
              <w:rPr>
                <w:szCs w:val="24"/>
              </w:rPr>
            </w:pPr>
            <w:r w:rsidRPr="00A455B7">
              <w:rPr>
                <w:szCs w:val="24"/>
              </w:rPr>
              <w:t>Dapodik adalah data pokok pendidikan.</w:t>
            </w:r>
          </w:p>
        </w:tc>
      </w:tr>
      <w:tr w:rsidR="0095342B" w:rsidRPr="00A455B7" w:rsidTr="00B80916">
        <w:trPr>
          <w:gridAfter w:val="1"/>
          <w:wAfter w:w="1434" w:type="dxa"/>
        </w:trPr>
        <w:tc>
          <w:tcPr>
            <w:tcW w:w="1968" w:type="dxa"/>
            <w:gridSpan w:val="2"/>
            <w:shd w:val="clear" w:color="auto" w:fill="auto"/>
          </w:tcPr>
          <w:p w:rsidR="0095342B" w:rsidRPr="00A455B7" w:rsidRDefault="0095342B" w:rsidP="00B149FD">
            <w:pPr>
              <w:spacing w:after="0" w:line="276" w:lineRule="auto"/>
              <w:ind w:left="0" w:right="-15" w:firstLine="0"/>
              <w:jc w:val="left"/>
              <w:rPr>
                <w:szCs w:val="24"/>
              </w:rPr>
            </w:pPr>
          </w:p>
        </w:tc>
        <w:tc>
          <w:tcPr>
            <w:tcW w:w="293" w:type="dxa"/>
            <w:shd w:val="clear" w:color="auto" w:fill="auto"/>
          </w:tcPr>
          <w:p w:rsidR="0095342B" w:rsidRPr="00A455B7" w:rsidRDefault="0095342B" w:rsidP="00B149FD">
            <w:pPr>
              <w:spacing w:after="0" w:line="276" w:lineRule="auto"/>
              <w:ind w:left="0" w:right="-15" w:firstLine="0"/>
              <w:jc w:val="center"/>
              <w:rPr>
                <w:szCs w:val="24"/>
              </w:rPr>
            </w:pPr>
          </w:p>
        </w:tc>
        <w:tc>
          <w:tcPr>
            <w:tcW w:w="7335" w:type="dxa"/>
            <w:shd w:val="clear" w:color="auto" w:fill="auto"/>
          </w:tcPr>
          <w:p w:rsidR="00F70E54" w:rsidRPr="00B80916" w:rsidRDefault="00F70E54" w:rsidP="00B149FD">
            <w:pPr>
              <w:spacing w:after="0" w:line="276" w:lineRule="auto"/>
              <w:ind w:left="0" w:hanging="10"/>
              <w:jc w:val="center"/>
              <w:rPr>
                <w:sz w:val="20"/>
                <w:szCs w:val="20"/>
                <w:lang w:val="id-ID"/>
              </w:rPr>
            </w:pPr>
          </w:p>
          <w:p w:rsidR="00364A6E" w:rsidRDefault="00364A6E" w:rsidP="00B149FD">
            <w:pPr>
              <w:spacing w:after="0" w:line="276" w:lineRule="auto"/>
              <w:ind w:left="0" w:hanging="10"/>
              <w:jc w:val="center"/>
              <w:rPr>
                <w:szCs w:val="24"/>
              </w:rPr>
            </w:pPr>
            <w:r>
              <w:rPr>
                <w:szCs w:val="24"/>
              </w:rPr>
              <w:t>BAB II</w:t>
            </w:r>
          </w:p>
          <w:p w:rsidR="00364A6E" w:rsidRPr="00364A6E" w:rsidRDefault="00364A6E" w:rsidP="00B149FD">
            <w:pPr>
              <w:spacing w:after="0" w:line="276" w:lineRule="auto"/>
              <w:ind w:left="0" w:hanging="10"/>
              <w:jc w:val="center"/>
              <w:rPr>
                <w:szCs w:val="24"/>
              </w:rPr>
            </w:pPr>
            <w:r>
              <w:rPr>
                <w:szCs w:val="24"/>
              </w:rPr>
              <w:t>MAKSUD DAN TUJUAN</w:t>
            </w:r>
          </w:p>
          <w:p w:rsidR="00A455B7" w:rsidRPr="00B80916" w:rsidRDefault="00A455B7" w:rsidP="00467C67">
            <w:pPr>
              <w:spacing w:after="0" w:line="276" w:lineRule="auto"/>
              <w:ind w:left="0" w:right="-15" w:firstLine="0"/>
              <w:jc w:val="center"/>
              <w:rPr>
                <w:sz w:val="12"/>
                <w:szCs w:val="12"/>
                <w:lang w:val="id-ID"/>
              </w:rPr>
            </w:pPr>
          </w:p>
          <w:p w:rsidR="00467C67" w:rsidRPr="00A455B7" w:rsidRDefault="005B4AF1" w:rsidP="00467C67">
            <w:pPr>
              <w:spacing w:after="0" w:line="276" w:lineRule="auto"/>
              <w:ind w:left="0" w:right="-15" w:firstLine="0"/>
              <w:jc w:val="center"/>
              <w:rPr>
                <w:szCs w:val="24"/>
                <w:lang w:val="id-ID"/>
              </w:rPr>
            </w:pPr>
            <w:r w:rsidRPr="00A455B7">
              <w:rPr>
                <w:szCs w:val="24"/>
              </w:rPr>
              <w:t>Pasal 2</w:t>
            </w:r>
            <w:r w:rsidR="007C7EFF" w:rsidRPr="00A455B7">
              <w:rPr>
                <w:szCs w:val="24"/>
              </w:rPr>
              <w:t xml:space="preserve"> </w:t>
            </w:r>
          </w:p>
        </w:tc>
      </w:tr>
      <w:tr w:rsidR="007A6748" w:rsidRPr="00A455B7" w:rsidTr="00B80916">
        <w:trPr>
          <w:gridAfter w:val="1"/>
          <w:wAfter w:w="1434" w:type="dxa"/>
        </w:trPr>
        <w:tc>
          <w:tcPr>
            <w:tcW w:w="1968" w:type="dxa"/>
            <w:gridSpan w:val="2"/>
            <w:shd w:val="clear" w:color="auto" w:fill="auto"/>
          </w:tcPr>
          <w:p w:rsidR="007A6748" w:rsidRPr="00A455B7" w:rsidRDefault="007A6748" w:rsidP="00B149FD">
            <w:pPr>
              <w:spacing w:after="0" w:line="276" w:lineRule="auto"/>
              <w:ind w:left="0" w:right="-15" w:firstLine="0"/>
              <w:jc w:val="left"/>
              <w:rPr>
                <w:szCs w:val="24"/>
              </w:rPr>
            </w:pPr>
          </w:p>
        </w:tc>
        <w:tc>
          <w:tcPr>
            <w:tcW w:w="293" w:type="dxa"/>
            <w:shd w:val="clear" w:color="auto" w:fill="auto"/>
          </w:tcPr>
          <w:p w:rsidR="007A6748" w:rsidRPr="00A455B7" w:rsidRDefault="007A6748" w:rsidP="00B149FD">
            <w:pPr>
              <w:spacing w:after="0" w:line="276" w:lineRule="auto"/>
              <w:ind w:left="0" w:right="-15" w:firstLine="0"/>
              <w:jc w:val="center"/>
              <w:rPr>
                <w:szCs w:val="24"/>
              </w:rPr>
            </w:pPr>
          </w:p>
        </w:tc>
        <w:tc>
          <w:tcPr>
            <w:tcW w:w="7335" w:type="dxa"/>
            <w:shd w:val="clear" w:color="auto" w:fill="auto"/>
          </w:tcPr>
          <w:p w:rsidR="00813955" w:rsidRPr="00A455B7" w:rsidRDefault="007C7EFF" w:rsidP="00D1189E">
            <w:pPr>
              <w:pStyle w:val="ListParagraph"/>
              <w:numPr>
                <w:ilvl w:val="0"/>
                <w:numId w:val="38"/>
              </w:numPr>
              <w:spacing w:after="0" w:line="276" w:lineRule="auto"/>
              <w:ind w:right="-15"/>
              <w:rPr>
                <w:szCs w:val="24"/>
              </w:rPr>
            </w:pPr>
            <w:r w:rsidRPr="00A455B7">
              <w:rPr>
                <w:szCs w:val="24"/>
              </w:rPr>
              <w:t>M</w:t>
            </w:r>
            <w:r w:rsidR="00A401CF" w:rsidRPr="00A455B7">
              <w:rPr>
                <w:szCs w:val="24"/>
              </w:rPr>
              <w:t>aksud di</w:t>
            </w:r>
            <w:r w:rsidR="00B71211" w:rsidRPr="00A455B7">
              <w:rPr>
                <w:szCs w:val="24"/>
              </w:rPr>
              <w:t>undangkan</w:t>
            </w:r>
            <w:r w:rsidR="00A401CF" w:rsidRPr="00A455B7">
              <w:rPr>
                <w:szCs w:val="24"/>
              </w:rPr>
              <w:t xml:space="preserve">nya </w:t>
            </w:r>
            <w:r w:rsidR="006420B8" w:rsidRPr="00A455B7">
              <w:rPr>
                <w:szCs w:val="24"/>
              </w:rPr>
              <w:t>P</w:t>
            </w:r>
            <w:r w:rsidR="00A401CF" w:rsidRPr="00A455B7">
              <w:rPr>
                <w:szCs w:val="24"/>
              </w:rPr>
              <w:t>eraturan</w:t>
            </w:r>
            <w:r w:rsidR="006420B8" w:rsidRPr="00A455B7">
              <w:rPr>
                <w:szCs w:val="24"/>
              </w:rPr>
              <w:t xml:space="preserve"> Bupati</w:t>
            </w:r>
            <w:r w:rsidR="00A401CF" w:rsidRPr="00A455B7">
              <w:rPr>
                <w:szCs w:val="24"/>
              </w:rPr>
              <w:t xml:space="preserve"> ini adalah untuk m</w:t>
            </w:r>
            <w:r w:rsidRPr="00A455B7">
              <w:rPr>
                <w:szCs w:val="24"/>
              </w:rPr>
              <w:t xml:space="preserve">emberikan pedoman dalam </w:t>
            </w:r>
            <w:r w:rsidR="002148F7" w:rsidRPr="00A455B7">
              <w:rPr>
                <w:szCs w:val="24"/>
              </w:rPr>
              <w:t>PPDB</w:t>
            </w:r>
            <w:r w:rsidR="005D7372" w:rsidRPr="00A455B7">
              <w:rPr>
                <w:szCs w:val="24"/>
              </w:rPr>
              <w:t xml:space="preserve"> </w:t>
            </w:r>
            <w:r w:rsidR="00A401CF" w:rsidRPr="00A455B7">
              <w:rPr>
                <w:szCs w:val="24"/>
              </w:rPr>
              <w:t xml:space="preserve">tahun ajaran </w:t>
            </w:r>
            <w:r w:rsidR="00EE561C" w:rsidRPr="00A455B7">
              <w:rPr>
                <w:szCs w:val="24"/>
              </w:rPr>
              <w:t>20</w:t>
            </w:r>
            <w:r w:rsidR="009F37F7" w:rsidRPr="00A455B7">
              <w:rPr>
                <w:szCs w:val="24"/>
              </w:rPr>
              <w:t>2</w:t>
            </w:r>
            <w:r w:rsidR="00813955">
              <w:rPr>
                <w:szCs w:val="24"/>
              </w:rPr>
              <w:t>3</w:t>
            </w:r>
            <w:r w:rsidR="00EE561C" w:rsidRPr="00A455B7">
              <w:rPr>
                <w:szCs w:val="24"/>
              </w:rPr>
              <w:t>/202</w:t>
            </w:r>
            <w:r w:rsidR="00813955">
              <w:rPr>
                <w:szCs w:val="24"/>
              </w:rPr>
              <w:t xml:space="preserve">4 </w:t>
            </w:r>
            <w:r w:rsidR="00A401CF" w:rsidRPr="00A455B7">
              <w:rPr>
                <w:szCs w:val="24"/>
              </w:rPr>
              <w:t xml:space="preserve">pada jenjang </w:t>
            </w:r>
            <w:r w:rsidR="00D76283" w:rsidRPr="00A455B7">
              <w:rPr>
                <w:szCs w:val="24"/>
              </w:rPr>
              <w:t>TK</w:t>
            </w:r>
            <w:r w:rsidR="00A401CF" w:rsidRPr="00A455B7">
              <w:rPr>
                <w:szCs w:val="24"/>
              </w:rPr>
              <w:t xml:space="preserve">, </w:t>
            </w:r>
            <w:r w:rsidR="00D76283" w:rsidRPr="00A455B7">
              <w:rPr>
                <w:szCs w:val="24"/>
              </w:rPr>
              <w:t>SD</w:t>
            </w:r>
            <w:r w:rsidR="00756C65" w:rsidRPr="00A455B7">
              <w:rPr>
                <w:szCs w:val="24"/>
              </w:rPr>
              <w:t xml:space="preserve"> dan</w:t>
            </w:r>
            <w:r w:rsidR="00A401CF" w:rsidRPr="00A455B7">
              <w:rPr>
                <w:szCs w:val="24"/>
              </w:rPr>
              <w:t xml:space="preserve"> </w:t>
            </w:r>
            <w:r w:rsidR="00D76283" w:rsidRPr="00A455B7">
              <w:rPr>
                <w:szCs w:val="24"/>
              </w:rPr>
              <w:t>SMP</w:t>
            </w:r>
            <w:r w:rsidR="00035810" w:rsidRPr="00A455B7">
              <w:rPr>
                <w:szCs w:val="24"/>
              </w:rPr>
              <w:t>.</w:t>
            </w:r>
            <w:r w:rsidR="00A401CF" w:rsidRPr="00A455B7">
              <w:rPr>
                <w:szCs w:val="24"/>
              </w:rPr>
              <w:t xml:space="preserve"> </w:t>
            </w:r>
          </w:p>
        </w:tc>
      </w:tr>
      <w:tr w:rsidR="000F11BD" w:rsidRPr="00A455B7" w:rsidTr="00B80916">
        <w:trPr>
          <w:gridAfter w:val="1"/>
          <w:wAfter w:w="1434" w:type="dxa"/>
        </w:trPr>
        <w:tc>
          <w:tcPr>
            <w:tcW w:w="1968" w:type="dxa"/>
            <w:gridSpan w:val="2"/>
            <w:shd w:val="clear" w:color="auto" w:fill="auto"/>
          </w:tcPr>
          <w:p w:rsidR="000F11BD" w:rsidRPr="00A455B7" w:rsidRDefault="000F11BD" w:rsidP="00B149FD">
            <w:pPr>
              <w:spacing w:after="0" w:line="276" w:lineRule="auto"/>
              <w:ind w:left="0" w:right="-15" w:firstLine="0"/>
              <w:jc w:val="left"/>
              <w:rPr>
                <w:szCs w:val="24"/>
              </w:rPr>
            </w:pPr>
          </w:p>
        </w:tc>
        <w:tc>
          <w:tcPr>
            <w:tcW w:w="293" w:type="dxa"/>
            <w:shd w:val="clear" w:color="auto" w:fill="auto"/>
          </w:tcPr>
          <w:p w:rsidR="000F11BD" w:rsidRPr="00A455B7" w:rsidRDefault="000F11BD" w:rsidP="00B149FD">
            <w:pPr>
              <w:spacing w:after="0" w:line="276" w:lineRule="auto"/>
              <w:ind w:left="0" w:right="-15" w:firstLine="0"/>
              <w:jc w:val="center"/>
              <w:rPr>
                <w:szCs w:val="24"/>
              </w:rPr>
            </w:pPr>
          </w:p>
        </w:tc>
        <w:tc>
          <w:tcPr>
            <w:tcW w:w="7335" w:type="dxa"/>
            <w:shd w:val="clear" w:color="auto" w:fill="auto"/>
          </w:tcPr>
          <w:p w:rsidR="00364A6E" w:rsidRPr="00B80916" w:rsidRDefault="000F11BD" w:rsidP="00D1189E">
            <w:pPr>
              <w:pStyle w:val="ListParagraph"/>
              <w:numPr>
                <w:ilvl w:val="0"/>
                <w:numId w:val="38"/>
              </w:numPr>
              <w:spacing w:after="0" w:line="276" w:lineRule="auto"/>
              <w:ind w:right="-15"/>
              <w:rPr>
                <w:szCs w:val="24"/>
              </w:rPr>
            </w:pPr>
            <w:r w:rsidRPr="00A455B7">
              <w:rPr>
                <w:szCs w:val="24"/>
              </w:rPr>
              <w:t>Tujuan diundangkannya Peraturan Bupati ini adalah untuk menjamin penerimaan peserta didik baru agar dapat berjalan objektif, transparan, akuntabel, non diskriminatif, dan berkeadilan dalam rangka mendorong peningkatan akses layanan pendidikan sesuai dengan zonasi masing-masing wilayah.</w:t>
            </w:r>
          </w:p>
        </w:tc>
      </w:tr>
      <w:tr w:rsidR="000F11BD" w:rsidRPr="00A455B7" w:rsidTr="00B80916">
        <w:trPr>
          <w:gridAfter w:val="1"/>
          <w:wAfter w:w="1434" w:type="dxa"/>
        </w:trPr>
        <w:tc>
          <w:tcPr>
            <w:tcW w:w="1968" w:type="dxa"/>
            <w:gridSpan w:val="2"/>
            <w:shd w:val="clear" w:color="auto" w:fill="auto"/>
          </w:tcPr>
          <w:p w:rsidR="000F11BD" w:rsidRPr="00A455B7" w:rsidRDefault="000F11BD" w:rsidP="00B149FD">
            <w:pPr>
              <w:spacing w:after="0" w:line="276" w:lineRule="auto"/>
              <w:ind w:left="0" w:right="-15" w:firstLine="0"/>
              <w:jc w:val="left"/>
              <w:rPr>
                <w:szCs w:val="24"/>
              </w:rPr>
            </w:pPr>
          </w:p>
        </w:tc>
        <w:tc>
          <w:tcPr>
            <w:tcW w:w="293" w:type="dxa"/>
            <w:shd w:val="clear" w:color="auto" w:fill="auto"/>
          </w:tcPr>
          <w:p w:rsidR="000F11BD" w:rsidRPr="00A455B7" w:rsidRDefault="000F11BD" w:rsidP="00B149FD">
            <w:pPr>
              <w:spacing w:after="0" w:line="276" w:lineRule="auto"/>
              <w:ind w:left="0" w:right="-15" w:firstLine="0"/>
              <w:jc w:val="center"/>
              <w:rPr>
                <w:szCs w:val="24"/>
              </w:rPr>
            </w:pPr>
          </w:p>
        </w:tc>
        <w:tc>
          <w:tcPr>
            <w:tcW w:w="7335" w:type="dxa"/>
            <w:shd w:val="clear" w:color="auto" w:fill="auto"/>
          </w:tcPr>
          <w:p w:rsidR="00364A6E" w:rsidRDefault="00364A6E" w:rsidP="00B149FD">
            <w:pPr>
              <w:pStyle w:val="ListParagraph"/>
              <w:spacing w:after="0" w:line="276" w:lineRule="auto"/>
              <w:ind w:left="0" w:right="-15" w:firstLine="0"/>
              <w:jc w:val="center"/>
              <w:rPr>
                <w:szCs w:val="24"/>
              </w:rPr>
            </w:pPr>
            <w:r>
              <w:rPr>
                <w:szCs w:val="24"/>
              </w:rPr>
              <w:t>BAB III</w:t>
            </w:r>
          </w:p>
          <w:p w:rsidR="00364A6E" w:rsidRDefault="00364A6E" w:rsidP="00B149FD">
            <w:pPr>
              <w:pStyle w:val="ListParagraph"/>
              <w:spacing w:after="0" w:line="276" w:lineRule="auto"/>
              <w:ind w:left="0" w:right="-15" w:firstLine="0"/>
              <w:jc w:val="center"/>
              <w:rPr>
                <w:szCs w:val="24"/>
              </w:rPr>
            </w:pPr>
            <w:r>
              <w:rPr>
                <w:szCs w:val="24"/>
              </w:rPr>
              <w:t>RUANG LINGKUP</w:t>
            </w:r>
          </w:p>
          <w:p w:rsidR="00364A6E" w:rsidRDefault="00364A6E" w:rsidP="00B149FD">
            <w:pPr>
              <w:pStyle w:val="ListParagraph"/>
              <w:spacing w:after="0" w:line="276" w:lineRule="auto"/>
              <w:ind w:left="0" w:right="-15" w:firstLine="0"/>
              <w:jc w:val="center"/>
              <w:rPr>
                <w:szCs w:val="24"/>
              </w:rPr>
            </w:pPr>
          </w:p>
          <w:p w:rsidR="000F11BD" w:rsidRPr="00A455B7" w:rsidRDefault="000F11BD" w:rsidP="00B149FD">
            <w:pPr>
              <w:pStyle w:val="ListParagraph"/>
              <w:spacing w:after="0" w:line="276" w:lineRule="auto"/>
              <w:ind w:left="0" w:right="-15" w:firstLine="0"/>
              <w:jc w:val="center"/>
              <w:rPr>
                <w:szCs w:val="24"/>
                <w:lang w:val="id-ID"/>
              </w:rPr>
            </w:pPr>
            <w:r w:rsidRPr="00A455B7">
              <w:rPr>
                <w:szCs w:val="24"/>
              </w:rPr>
              <w:t xml:space="preserve">Pasal </w:t>
            </w:r>
            <w:r w:rsidRPr="00A455B7">
              <w:rPr>
                <w:szCs w:val="24"/>
                <w:lang w:val="id-ID"/>
              </w:rPr>
              <w:t>3</w:t>
            </w:r>
          </w:p>
        </w:tc>
      </w:tr>
      <w:tr w:rsidR="000F11BD" w:rsidRPr="00A455B7" w:rsidTr="00B80916">
        <w:trPr>
          <w:gridAfter w:val="1"/>
          <w:wAfter w:w="1434" w:type="dxa"/>
        </w:trPr>
        <w:tc>
          <w:tcPr>
            <w:tcW w:w="1968" w:type="dxa"/>
            <w:gridSpan w:val="2"/>
            <w:shd w:val="clear" w:color="auto" w:fill="auto"/>
          </w:tcPr>
          <w:p w:rsidR="000F11BD" w:rsidRPr="00A455B7" w:rsidRDefault="000F11BD" w:rsidP="00B149FD">
            <w:pPr>
              <w:spacing w:after="0" w:line="276" w:lineRule="auto"/>
              <w:ind w:left="0" w:right="-15" w:firstLine="0"/>
              <w:jc w:val="left"/>
              <w:rPr>
                <w:szCs w:val="24"/>
              </w:rPr>
            </w:pPr>
          </w:p>
        </w:tc>
        <w:tc>
          <w:tcPr>
            <w:tcW w:w="293" w:type="dxa"/>
            <w:shd w:val="clear" w:color="auto" w:fill="auto"/>
          </w:tcPr>
          <w:p w:rsidR="000F11BD" w:rsidRPr="00A455B7" w:rsidRDefault="000F11BD" w:rsidP="00B149FD">
            <w:pPr>
              <w:spacing w:after="0" w:line="276" w:lineRule="auto"/>
              <w:ind w:left="0" w:right="-15" w:firstLine="0"/>
              <w:jc w:val="center"/>
              <w:rPr>
                <w:szCs w:val="24"/>
              </w:rPr>
            </w:pPr>
          </w:p>
        </w:tc>
        <w:tc>
          <w:tcPr>
            <w:tcW w:w="7335" w:type="dxa"/>
            <w:shd w:val="clear" w:color="auto" w:fill="auto"/>
          </w:tcPr>
          <w:p w:rsidR="000F11BD" w:rsidRPr="00A455B7" w:rsidRDefault="000F11BD" w:rsidP="00B149FD">
            <w:pPr>
              <w:pStyle w:val="ListParagraph"/>
              <w:spacing w:after="0" w:line="276" w:lineRule="auto"/>
              <w:ind w:left="0" w:right="-15" w:firstLine="0"/>
              <w:rPr>
                <w:szCs w:val="24"/>
              </w:rPr>
            </w:pPr>
            <w:r w:rsidRPr="00A455B7">
              <w:rPr>
                <w:szCs w:val="24"/>
              </w:rPr>
              <w:t>Ruang lingkup Peraturan Bupati ini meliputi:</w:t>
            </w:r>
          </w:p>
          <w:p w:rsidR="000F11BD" w:rsidRPr="00A455B7" w:rsidRDefault="000F11BD" w:rsidP="00D1189E">
            <w:pPr>
              <w:pStyle w:val="ListParagraph"/>
              <w:numPr>
                <w:ilvl w:val="0"/>
                <w:numId w:val="7"/>
              </w:numPr>
              <w:spacing w:after="0" w:line="276" w:lineRule="auto"/>
              <w:ind w:right="-15"/>
              <w:rPr>
                <w:szCs w:val="24"/>
              </w:rPr>
            </w:pPr>
            <w:r w:rsidRPr="00A455B7">
              <w:rPr>
                <w:szCs w:val="24"/>
              </w:rPr>
              <w:t>Tata cara PPDB;</w:t>
            </w:r>
          </w:p>
          <w:p w:rsidR="000F11BD" w:rsidRPr="00A455B7" w:rsidRDefault="000F11BD" w:rsidP="00D1189E">
            <w:pPr>
              <w:pStyle w:val="ListParagraph"/>
              <w:numPr>
                <w:ilvl w:val="0"/>
                <w:numId w:val="7"/>
              </w:numPr>
              <w:spacing w:after="0" w:line="276" w:lineRule="auto"/>
              <w:ind w:right="-15"/>
              <w:rPr>
                <w:szCs w:val="24"/>
              </w:rPr>
            </w:pPr>
            <w:r w:rsidRPr="00A455B7">
              <w:rPr>
                <w:szCs w:val="24"/>
              </w:rPr>
              <w:t>Perpindahan peserta didik;</w:t>
            </w:r>
          </w:p>
          <w:p w:rsidR="000F11BD" w:rsidRPr="00A455B7" w:rsidRDefault="00DE0D5D" w:rsidP="00D1189E">
            <w:pPr>
              <w:pStyle w:val="ListParagraph"/>
              <w:numPr>
                <w:ilvl w:val="0"/>
                <w:numId w:val="7"/>
              </w:numPr>
              <w:spacing w:after="0" w:line="276" w:lineRule="auto"/>
              <w:ind w:right="-15"/>
              <w:rPr>
                <w:szCs w:val="24"/>
              </w:rPr>
            </w:pPr>
            <w:r w:rsidRPr="00A455B7">
              <w:rPr>
                <w:szCs w:val="24"/>
                <w:lang w:val="id-ID"/>
              </w:rPr>
              <w:t>P</w:t>
            </w:r>
            <w:r w:rsidR="000F11BD" w:rsidRPr="00A455B7">
              <w:rPr>
                <w:szCs w:val="24"/>
              </w:rPr>
              <w:t>elaporan dan pengawasan; dan</w:t>
            </w:r>
          </w:p>
          <w:p w:rsidR="000F11BD" w:rsidRPr="00A455B7" w:rsidRDefault="000F11BD" w:rsidP="00D1189E">
            <w:pPr>
              <w:pStyle w:val="ListParagraph"/>
              <w:numPr>
                <w:ilvl w:val="0"/>
                <w:numId w:val="7"/>
              </w:numPr>
              <w:spacing w:after="0" w:line="276" w:lineRule="auto"/>
              <w:ind w:right="-15"/>
              <w:rPr>
                <w:szCs w:val="24"/>
              </w:rPr>
            </w:pPr>
            <w:r w:rsidRPr="00A455B7">
              <w:rPr>
                <w:szCs w:val="24"/>
              </w:rPr>
              <w:t>Sanksi.</w:t>
            </w:r>
          </w:p>
          <w:p w:rsidR="00A455B7" w:rsidRPr="00A455B7" w:rsidRDefault="00A455B7" w:rsidP="00B149FD">
            <w:pPr>
              <w:spacing w:after="0" w:line="276" w:lineRule="auto"/>
              <w:ind w:left="0" w:right="-15" w:hanging="10"/>
              <w:jc w:val="center"/>
              <w:rPr>
                <w:szCs w:val="24"/>
                <w:lang w:val="id-ID"/>
              </w:rPr>
            </w:pPr>
          </w:p>
        </w:tc>
      </w:tr>
      <w:tr w:rsidR="000F11BD" w:rsidRPr="00A455B7" w:rsidTr="00B80916">
        <w:trPr>
          <w:gridAfter w:val="1"/>
          <w:wAfter w:w="1434" w:type="dxa"/>
        </w:trPr>
        <w:tc>
          <w:tcPr>
            <w:tcW w:w="1968" w:type="dxa"/>
            <w:gridSpan w:val="2"/>
            <w:shd w:val="clear" w:color="auto" w:fill="auto"/>
          </w:tcPr>
          <w:p w:rsidR="000F11BD" w:rsidRPr="00A455B7" w:rsidRDefault="000F11BD" w:rsidP="00B149FD">
            <w:pPr>
              <w:spacing w:after="0" w:line="276" w:lineRule="auto"/>
              <w:ind w:left="0" w:right="-15" w:firstLine="0"/>
              <w:jc w:val="left"/>
              <w:rPr>
                <w:szCs w:val="24"/>
              </w:rPr>
            </w:pPr>
          </w:p>
        </w:tc>
        <w:tc>
          <w:tcPr>
            <w:tcW w:w="293" w:type="dxa"/>
            <w:shd w:val="clear" w:color="auto" w:fill="auto"/>
          </w:tcPr>
          <w:p w:rsidR="000F11BD" w:rsidRPr="00A455B7" w:rsidRDefault="000F11BD" w:rsidP="00B149FD">
            <w:pPr>
              <w:spacing w:after="0" w:line="276" w:lineRule="auto"/>
              <w:ind w:left="0" w:right="-15" w:firstLine="0"/>
              <w:jc w:val="center"/>
              <w:rPr>
                <w:szCs w:val="24"/>
              </w:rPr>
            </w:pPr>
          </w:p>
        </w:tc>
        <w:tc>
          <w:tcPr>
            <w:tcW w:w="7335" w:type="dxa"/>
            <w:shd w:val="clear" w:color="auto" w:fill="auto"/>
          </w:tcPr>
          <w:p w:rsidR="000F11BD" w:rsidRPr="00364A6E" w:rsidRDefault="000F11BD" w:rsidP="00B149FD">
            <w:pPr>
              <w:spacing w:after="0" w:line="276" w:lineRule="auto"/>
              <w:ind w:left="0" w:right="-15" w:hanging="10"/>
              <w:jc w:val="center"/>
              <w:rPr>
                <w:szCs w:val="24"/>
                <w:lang w:val="id-ID"/>
              </w:rPr>
            </w:pPr>
            <w:r w:rsidRPr="00A455B7">
              <w:rPr>
                <w:szCs w:val="24"/>
              </w:rPr>
              <w:t>BAB  I</w:t>
            </w:r>
            <w:r w:rsidR="00364A6E">
              <w:rPr>
                <w:szCs w:val="24"/>
              </w:rPr>
              <w:t>V</w:t>
            </w:r>
          </w:p>
          <w:p w:rsidR="000F11BD" w:rsidRPr="00A455B7" w:rsidRDefault="000F11BD" w:rsidP="00B149FD">
            <w:pPr>
              <w:spacing w:after="0" w:line="276" w:lineRule="auto"/>
              <w:ind w:left="0" w:right="-15" w:hanging="10"/>
              <w:jc w:val="center"/>
              <w:rPr>
                <w:szCs w:val="24"/>
              </w:rPr>
            </w:pPr>
            <w:r w:rsidRPr="00A455B7">
              <w:rPr>
                <w:szCs w:val="24"/>
              </w:rPr>
              <w:t>TATA CARA PPDB</w:t>
            </w:r>
          </w:p>
          <w:p w:rsidR="000F11BD" w:rsidRPr="00A455B7" w:rsidRDefault="000F11BD" w:rsidP="00B149FD">
            <w:pPr>
              <w:spacing w:after="0" w:line="276" w:lineRule="auto"/>
              <w:ind w:left="0" w:right="-15" w:hanging="10"/>
              <w:jc w:val="center"/>
              <w:rPr>
                <w:szCs w:val="24"/>
              </w:rPr>
            </w:pPr>
            <w:r w:rsidRPr="00A455B7">
              <w:rPr>
                <w:szCs w:val="24"/>
              </w:rPr>
              <w:t>Bagian Kesatu</w:t>
            </w:r>
          </w:p>
          <w:p w:rsidR="000F11BD" w:rsidRPr="00A455B7" w:rsidRDefault="000F11BD" w:rsidP="00B149FD">
            <w:pPr>
              <w:spacing w:after="0" w:line="276" w:lineRule="auto"/>
              <w:ind w:left="0" w:right="-15" w:hanging="10"/>
              <w:jc w:val="center"/>
              <w:rPr>
                <w:szCs w:val="24"/>
              </w:rPr>
            </w:pPr>
            <w:r w:rsidRPr="00A455B7">
              <w:rPr>
                <w:szCs w:val="24"/>
              </w:rPr>
              <w:t>Waktu dan Mekanisme PPDB</w:t>
            </w:r>
          </w:p>
          <w:p w:rsidR="00A455B7" w:rsidRPr="00A455B7" w:rsidRDefault="00A455B7" w:rsidP="00B149FD">
            <w:pPr>
              <w:spacing w:after="0" w:line="276" w:lineRule="auto"/>
              <w:ind w:left="0" w:right="-15" w:hanging="41"/>
              <w:jc w:val="center"/>
              <w:rPr>
                <w:sz w:val="40"/>
                <w:szCs w:val="24"/>
                <w:lang w:val="id-ID"/>
              </w:rPr>
            </w:pPr>
          </w:p>
          <w:p w:rsidR="000F11BD" w:rsidRPr="00A455B7" w:rsidRDefault="000F11BD" w:rsidP="00B149FD">
            <w:pPr>
              <w:spacing w:after="0" w:line="276" w:lineRule="auto"/>
              <w:ind w:left="0" w:right="-15" w:hanging="10"/>
              <w:jc w:val="center"/>
              <w:rPr>
                <w:szCs w:val="24"/>
                <w:lang w:val="id-ID"/>
              </w:rPr>
            </w:pPr>
            <w:r w:rsidRPr="00A455B7">
              <w:rPr>
                <w:szCs w:val="24"/>
              </w:rPr>
              <w:t xml:space="preserve">Pasal </w:t>
            </w:r>
            <w:r w:rsidRPr="00A455B7">
              <w:rPr>
                <w:szCs w:val="24"/>
                <w:lang w:val="id-ID"/>
              </w:rPr>
              <w:t>4</w:t>
            </w:r>
          </w:p>
        </w:tc>
      </w:tr>
      <w:tr w:rsidR="000F11BD" w:rsidRPr="00A455B7" w:rsidTr="00B80916">
        <w:trPr>
          <w:gridAfter w:val="1"/>
          <w:wAfter w:w="1434" w:type="dxa"/>
        </w:trPr>
        <w:tc>
          <w:tcPr>
            <w:tcW w:w="1968" w:type="dxa"/>
            <w:gridSpan w:val="2"/>
            <w:shd w:val="clear" w:color="auto" w:fill="auto"/>
          </w:tcPr>
          <w:p w:rsidR="000F11BD" w:rsidRPr="00A455B7" w:rsidRDefault="000F11BD" w:rsidP="00B149FD">
            <w:pPr>
              <w:spacing w:after="0" w:line="276" w:lineRule="auto"/>
              <w:ind w:left="0" w:right="-15" w:firstLine="0"/>
              <w:jc w:val="left"/>
              <w:rPr>
                <w:szCs w:val="24"/>
              </w:rPr>
            </w:pPr>
          </w:p>
        </w:tc>
        <w:tc>
          <w:tcPr>
            <w:tcW w:w="293" w:type="dxa"/>
            <w:shd w:val="clear" w:color="auto" w:fill="auto"/>
          </w:tcPr>
          <w:p w:rsidR="000F11BD" w:rsidRPr="00A455B7" w:rsidRDefault="000F11BD" w:rsidP="00B149FD">
            <w:pPr>
              <w:spacing w:after="0" w:line="276" w:lineRule="auto"/>
              <w:ind w:left="0" w:right="-15" w:firstLine="0"/>
              <w:jc w:val="center"/>
              <w:rPr>
                <w:szCs w:val="24"/>
              </w:rPr>
            </w:pPr>
          </w:p>
        </w:tc>
        <w:tc>
          <w:tcPr>
            <w:tcW w:w="7335" w:type="dxa"/>
            <w:shd w:val="clear" w:color="auto" w:fill="auto"/>
          </w:tcPr>
          <w:p w:rsidR="000F11BD" w:rsidRPr="00A455B7" w:rsidRDefault="000F11BD" w:rsidP="00B149FD">
            <w:pPr>
              <w:pStyle w:val="ListParagraph"/>
              <w:numPr>
                <w:ilvl w:val="0"/>
                <w:numId w:val="5"/>
              </w:numPr>
              <w:spacing w:after="0" w:line="276" w:lineRule="auto"/>
              <w:ind w:right="-15"/>
              <w:rPr>
                <w:szCs w:val="24"/>
              </w:rPr>
            </w:pPr>
            <w:r w:rsidRPr="00A455B7">
              <w:rPr>
                <w:szCs w:val="24"/>
              </w:rPr>
              <w:t xml:space="preserve">Sekolah yang diselenggarakan oleh </w:t>
            </w:r>
            <w:r w:rsidR="00364A6E">
              <w:rPr>
                <w:szCs w:val="24"/>
              </w:rPr>
              <w:t>P</w:t>
            </w:r>
            <w:r w:rsidRPr="00A455B7">
              <w:rPr>
                <w:szCs w:val="24"/>
              </w:rPr>
              <w:t xml:space="preserve">emerintah </w:t>
            </w:r>
            <w:r w:rsidR="00364A6E">
              <w:rPr>
                <w:szCs w:val="24"/>
              </w:rPr>
              <w:t>D</w:t>
            </w:r>
            <w:r w:rsidRPr="00A455B7">
              <w:rPr>
                <w:szCs w:val="24"/>
              </w:rPr>
              <w:t>aerah melaksanak</w:t>
            </w:r>
            <w:r w:rsidR="00B80916">
              <w:rPr>
                <w:szCs w:val="24"/>
              </w:rPr>
              <w:t xml:space="preserve">an  </w:t>
            </w:r>
            <w:r w:rsidRPr="00A455B7">
              <w:rPr>
                <w:szCs w:val="24"/>
              </w:rPr>
              <w:t xml:space="preserve"> </w:t>
            </w:r>
            <w:proofErr w:type="gramStart"/>
            <w:r w:rsidRPr="00A455B7">
              <w:rPr>
                <w:szCs w:val="24"/>
              </w:rPr>
              <w:t xml:space="preserve">PPDB </w:t>
            </w:r>
            <w:r w:rsidR="00B80916">
              <w:rPr>
                <w:szCs w:val="24"/>
              </w:rPr>
              <w:t xml:space="preserve"> </w:t>
            </w:r>
            <w:r w:rsidRPr="00A455B7">
              <w:rPr>
                <w:szCs w:val="24"/>
              </w:rPr>
              <w:t>dimulai</w:t>
            </w:r>
            <w:proofErr w:type="gramEnd"/>
            <w:r w:rsidRPr="00A455B7">
              <w:rPr>
                <w:szCs w:val="24"/>
              </w:rPr>
              <w:t xml:space="preserve"> </w:t>
            </w:r>
            <w:r w:rsidR="00B80916">
              <w:rPr>
                <w:szCs w:val="24"/>
              </w:rPr>
              <w:t xml:space="preserve"> </w:t>
            </w:r>
            <w:r w:rsidRPr="00A455B7">
              <w:rPr>
                <w:szCs w:val="24"/>
              </w:rPr>
              <w:t xml:space="preserve">pada </w:t>
            </w:r>
            <w:r w:rsidR="00B80916">
              <w:rPr>
                <w:szCs w:val="24"/>
              </w:rPr>
              <w:t xml:space="preserve"> </w:t>
            </w:r>
            <w:r w:rsidRPr="00A455B7">
              <w:rPr>
                <w:szCs w:val="24"/>
              </w:rPr>
              <w:t xml:space="preserve">bulan </w:t>
            </w:r>
            <w:r w:rsidR="00B80916">
              <w:rPr>
                <w:szCs w:val="24"/>
              </w:rPr>
              <w:t xml:space="preserve"> </w:t>
            </w:r>
            <w:r w:rsidRPr="00A455B7">
              <w:rPr>
                <w:szCs w:val="24"/>
              </w:rPr>
              <w:t>Juni</w:t>
            </w:r>
            <w:r w:rsidR="00B80916">
              <w:rPr>
                <w:szCs w:val="24"/>
              </w:rPr>
              <w:t xml:space="preserve">  </w:t>
            </w:r>
            <w:r w:rsidRPr="00A455B7">
              <w:rPr>
                <w:szCs w:val="24"/>
              </w:rPr>
              <w:t xml:space="preserve"> tahun 202</w:t>
            </w:r>
            <w:r w:rsidR="00610DE9">
              <w:rPr>
                <w:szCs w:val="24"/>
              </w:rPr>
              <w:t>3</w:t>
            </w:r>
            <w:r w:rsidRPr="00A455B7">
              <w:rPr>
                <w:szCs w:val="24"/>
              </w:rPr>
              <w:t>.</w:t>
            </w:r>
          </w:p>
          <w:p w:rsidR="000F11BD" w:rsidRPr="00A455B7" w:rsidRDefault="000F11BD" w:rsidP="00B149FD">
            <w:pPr>
              <w:pStyle w:val="ListParagraph"/>
              <w:numPr>
                <w:ilvl w:val="0"/>
                <w:numId w:val="5"/>
              </w:numPr>
              <w:spacing w:after="0" w:line="276" w:lineRule="auto"/>
              <w:ind w:right="-15"/>
              <w:rPr>
                <w:szCs w:val="24"/>
              </w:rPr>
            </w:pPr>
            <w:r w:rsidRPr="00A455B7">
              <w:rPr>
                <w:szCs w:val="24"/>
              </w:rPr>
              <w:t>Proses pelaksanaan PPDB sebagaimana dimaksud pada ayat (1) dimulai dari tahap:</w:t>
            </w:r>
          </w:p>
          <w:p w:rsidR="000F11BD" w:rsidRPr="00A455B7" w:rsidRDefault="000F11BD" w:rsidP="00D1189E">
            <w:pPr>
              <w:pStyle w:val="ListParagraph"/>
              <w:numPr>
                <w:ilvl w:val="0"/>
                <w:numId w:val="9"/>
              </w:numPr>
              <w:spacing w:after="0" w:line="276" w:lineRule="auto"/>
              <w:ind w:right="-15"/>
              <w:rPr>
                <w:szCs w:val="24"/>
              </w:rPr>
            </w:pPr>
            <w:r w:rsidRPr="00A455B7">
              <w:rPr>
                <w:szCs w:val="24"/>
              </w:rPr>
              <w:t>pengumuman pendaftaran penerimaan calon peserta didik baru pada sekolah yang bersangkutan yang dilakukan secara terbuka sampai dengan tahap penetapan peserta didik setelah proses daftar ulang;</w:t>
            </w:r>
          </w:p>
          <w:p w:rsidR="000F11BD" w:rsidRPr="00A455B7" w:rsidRDefault="000F11BD" w:rsidP="00D1189E">
            <w:pPr>
              <w:pStyle w:val="ListParagraph"/>
              <w:numPr>
                <w:ilvl w:val="0"/>
                <w:numId w:val="9"/>
              </w:numPr>
              <w:spacing w:after="0" w:line="276" w:lineRule="auto"/>
              <w:ind w:right="-15"/>
              <w:rPr>
                <w:szCs w:val="24"/>
              </w:rPr>
            </w:pPr>
            <w:r w:rsidRPr="00A455B7">
              <w:rPr>
                <w:szCs w:val="24"/>
              </w:rPr>
              <w:t>pendaftaran;</w:t>
            </w:r>
          </w:p>
          <w:p w:rsidR="000F11BD" w:rsidRPr="00A455B7" w:rsidRDefault="000F11BD" w:rsidP="00D1189E">
            <w:pPr>
              <w:pStyle w:val="ListParagraph"/>
              <w:numPr>
                <w:ilvl w:val="0"/>
                <w:numId w:val="9"/>
              </w:numPr>
              <w:spacing w:after="0" w:line="276" w:lineRule="auto"/>
              <w:ind w:right="-15"/>
              <w:rPr>
                <w:szCs w:val="24"/>
              </w:rPr>
            </w:pPr>
            <w:r w:rsidRPr="00A455B7">
              <w:rPr>
                <w:szCs w:val="24"/>
              </w:rPr>
              <w:t>seleksi sesuai dengan jalur dan jenjang Pendidikan;</w:t>
            </w:r>
          </w:p>
          <w:p w:rsidR="000F11BD" w:rsidRPr="00A455B7" w:rsidRDefault="000F11BD" w:rsidP="00D1189E">
            <w:pPr>
              <w:pStyle w:val="ListParagraph"/>
              <w:numPr>
                <w:ilvl w:val="0"/>
                <w:numId w:val="9"/>
              </w:numPr>
              <w:spacing w:after="0" w:line="276" w:lineRule="auto"/>
              <w:ind w:right="-15"/>
              <w:rPr>
                <w:szCs w:val="24"/>
              </w:rPr>
            </w:pPr>
            <w:r w:rsidRPr="00A455B7">
              <w:rPr>
                <w:szCs w:val="24"/>
              </w:rPr>
              <w:t>pengumuman penetapan peserta didik baru; dan</w:t>
            </w:r>
          </w:p>
          <w:p w:rsidR="000F11BD" w:rsidRPr="00A455B7" w:rsidRDefault="000F11BD" w:rsidP="00D1189E">
            <w:pPr>
              <w:pStyle w:val="ListParagraph"/>
              <w:numPr>
                <w:ilvl w:val="0"/>
                <w:numId w:val="9"/>
              </w:numPr>
              <w:spacing w:after="0" w:line="276" w:lineRule="auto"/>
              <w:ind w:right="-15"/>
              <w:rPr>
                <w:szCs w:val="24"/>
              </w:rPr>
            </w:pPr>
            <w:r w:rsidRPr="00A455B7">
              <w:rPr>
                <w:szCs w:val="24"/>
              </w:rPr>
              <w:t>daftar ulang.</w:t>
            </w:r>
          </w:p>
          <w:p w:rsidR="000F11BD" w:rsidRPr="00A455B7" w:rsidRDefault="000F11BD" w:rsidP="00B149FD">
            <w:pPr>
              <w:pStyle w:val="ListParagraph"/>
              <w:numPr>
                <w:ilvl w:val="0"/>
                <w:numId w:val="5"/>
              </w:numPr>
              <w:spacing w:after="0" w:line="276" w:lineRule="auto"/>
              <w:ind w:right="-15"/>
              <w:rPr>
                <w:szCs w:val="24"/>
              </w:rPr>
            </w:pPr>
            <w:r w:rsidRPr="00A455B7">
              <w:rPr>
                <w:szCs w:val="24"/>
              </w:rPr>
              <w:t>Pengumuman sebagaimana dimaksud pada ayat (2) huruf a, paling sedikit memuat informasi sebagai berikut:</w:t>
            </w:r>
          </w:p>
          <w:p w:rsidR="000F11BD" w:rsidRPr="00A455B7" w:rsidRDefault="000F11BD" w:rsidP="00B149FD">
            <w:pPr>
              <w:pStyle w:val="ListParagraph"/>
              <w:numPr>
                <w:ilvl w:val="0"/>
                <w:numId w:val="3"/>
              </w:numPr>
              <w:spacing w:after="0" w:line="276" w:lineRule="auto"/>
              <w:ind w:right="-15"/>
              <w:rPr>
                <w:szCs w:val="24"/>
              </w:rPr>
            </w:pPr>
            <w:r w:rsidRPr="00A455B7">
              <w:rPr>
                <w:szCs w:val="24"/>
              </w:rPr>
              <w:t>persyaratan calon peserta didik sesuai dengan jenjangnya;</w:t>
            </w:r>
          </w:p>
          <w:p w:rsidR="000F11BD" w:rsidRPr="00A455B7" w:rsidRDefault="000F11BD" w:rsidP="00B149FD">
            <w:pPr>
              <w:pStyle w:val="ListParagraph"/>
              <w:numPr>
                <w:ilvl w:val="0"/>
                <w:numId w:val="3"/>
              </w:numPr>
              <w:spacing w:after="0" w:line="276" w:lineRule="auto"/>
              <w:ind w:right="-15"/>
              <w:rPr>
                <w:szCs w:val="24"/>
              </w:rPr>
            </w:pPr>
            <w:r w:rsidRPr="00A455B7">
              <w:rPr>
                <w:szCs w:val="24"/>
              </w:rPr>
              <w:t>tanggal pendaftaran;</w:t>
            </w:r>
          </w:p>
          <w:p w:rsidR="000F11BD" w:rsidRPr="00A455B7" w:rsidRDefault="000F11BD" w:rsidP="00B149FD">
            <w:pPr>
              <w:pStyle w:val="ListParagraph"/>
              <w:numPr>
                <w:ilvl w:val="0"/>
                <w:numId w:val="3"/>
              </w:numPr>
              <w:spacing w:after="0" w:line="276" w:lineRule="auto"/>
              <w:ind w:right="-15"/>
              <w:rPr>
                <w:szCs w:val="24"/>
              </w:rPr>
            </w:pPr>
            <w:r w:rsidRPr="00A455B7">
              <w:rPr>
                <w:szCs w:val="24"/>
              </w:rPr>
              <w:t>jalur pendaftaran yang terdiri dari jalur zonasi, jalur afirmasi, atau jalur perpindahan orangtua/wali dan jalur prestasi;</w:t>
            </w:r>
          </w:p>
          <w:p w:rsidR="000F11BD" w:rsidRPr="00A455B7" w:rsidRDefault="000F11BD" w:rsidP="00B149FD">
            <w:pPr>
              <w:pStyle w:val="ListParagraph"/>
              <w:numPr>
                <w:ilvl w:val="0"/>
                <w:numId w:val="3"/>
              </w:numPr>
              <w:spacing w:after="0" w:line="276" w:lineRule="auto"/>
              <w:ind w:right="-15"/>
              <w:rPr>
                <w:szCs w:val="24"/>
              </w:rPr>
            </w:pPr>
            <w:r w:rsidRPr="00A455B7">
              <w:rPr>
                <w:szCs w:val="24"/>
              </w:rPr>
              <w:t>jumlah daya tampung yang tersedia pada kelas 1 SD, kelas 7 SMP sesuai dengan data rombel dalam Dapodik; dan</w:t>
            </w:r>
          </w:p>
          <w:p w:rsidR="000F11BD" w:rsidRPr="00A455B7" w:rsidRDefault="000F11BD" w:rsidP="00B149FD">
            <w:pPr>
              <w:pStyle w:val="ListParagraph"/>
              <w:numPr>
                <w:ilvl w:val="0"/>
                <w:numId w:val="3"/>
              </w:numPr>
              <w:spacing w:after="0" w:line="276" w:lineRule="auto"/>
              <w:ind w:right="-15"/>
              <w:rPr>
                <w:szCs w:val="24"/>
              </w:rPr>
            </w:pPr>
            <w:r w:rsidRPr="00A455B7">
              <w:rPr>
                <w:szCs w:val="24"/>
              </w:rPr>
              <w:t>tanggal penetapan</w:t>
            </w:r>
            <w:r w:rsidR="00364A6E">
              <w:rPr>
                <w:szCs w:val="24"/>
              </w:rPr>
              <w:t xml:space="preserve"> </w:t>
            </w:r>
            <w:r w:rsidRPr="00A455B7">
              <w:rPr>
                <w:szCs w:val="24"/>
              </w:rPr>
              <w:t>pengumuman hasil proses seleksi PPDB.</w:t>
            </w:r>
          </w:p>
          <w:p w:rsidR="000F11BD" w:rsidRPr="00A455B7" w:rsidRDefault="000F11BD" w:rsidP="00B149FD">
            <w:pPr>
              <w:pStyle w:val="ListParagraph"/>
              <w:numPr>
                <w:ilvl w:val="0"/>
                <w:numId w:val="5"/>
              </w:numPr>
              <w:spacing w:after="0" w:line="276" w:lineRule="auto"/>
              <w:ind w:right="-15"/>
              <w:rPr>
                <w:szCs w:val="24"/>
              </w:rPr>
            </w:pPr>
            <w:r w:rsidRPr="00A455B7">
              <w:rPr>
                <w:szCs w:val="24"/>
              </w:rPr>
              <w:t>Pengumuman pendaftaran penerimaan calon peserta didik baru sebagaimana dimaksud pada ayat (3) melalui papan pengumuman sekolah dan/atau media lainnya.</w:t>
            </w:r>
          </w:p>
          <w:p w:rsidR="000F11BD" w:rsidRPr="00A455B7" w:rsidRDefault="000F11BD" w:rsidP="00B149FD">
            <w:pPr>
              <w:pStyle w:val="ListParagraph"/>
              <w:numPr>
                <w:ilvl w:val="0"/>
                <w:numId w:val="5"/>
              </w:numPr>
              <w:spacing w:after="0" w:line="276" w:lineRule="auto"/>
              <w:ind w:right="-15"/>
              <w:rPr>
                <w:szCs w:val="24"/>
              </w:rPr>
            </w:pPr>
            <w:r w:rsidRPr="00A455B7">
              <w:rPr>
                <w:szCs w:val="24"/>
              </w:rPr>
              <w:t>Pengumuman penetapan peserta didik baru sebagaimana dimaksud pada ayat (2) huruf d dilakukan sesuai dengan jalur pendaftaran dalam PPDB.</w:t>
            </w:r>
          </w:p>
          <w:p w:rsidR="000F11BD" w:rsidRPr="00A455B7" w:rsidRDefault="000F11BD" w:rsidP="00B149FD">
            <w:pPr>
              <w:pStyle w:val="ListParagraph"/>
              <w:numPr>
                <w:ilvl w:val="0"/>
                <w:numId w:val="5"/>
              </w:numPr>
              <w:spacing w:after="0" w:line="276" w:lineRule="auto"/>
              <w:ind w:right="-15"/>
              <w:rPr>
                <w:szCs w:val="24"/>
              </w:rPr>
            </w:pPr>
            <w:r w:rsidRPr="00A455B7">
              <w:rPr>
                <w:szCs w:val="24"/>
              </w:rPr>
              <w:lastRenderedPageBreak/>
              <w:t>Penetapan peserta didik baru dilakukan berdasarkan hasil rapat dewan guru yang dipimpin oleh kepala sekolah dan ditetapkan melalui Keputusan Kepala Sekolah.</w:t>
            </w:r>
          </w:p>
          <w:p w:rsidR="00E43619" w:rsidRPr="00364A6E" w:rsidRDefault="00E43619" w:rsidP="00B149FD">
            <w:pPr>
              <w:pStyle w:val="ListParagraph"/>
              <w:spacing w:after="0" w:line="276" w:lineRule="auto"/>
              <w:ind w:left="350" w:right="-15" w:firstLine="0"/>
              <w:rPr>
                <w:szCs w:val="28"/>
              </w:rPr>
            </w:pPr>
          </w:p>
        </w:tc>
      </w:tr>
      <w:tr w:rsidR="000F11BD" w:rsidRPr="00A455B7" w:rsidTr="00B80916">
        <w:trPr>
          <w:gridAfter w:val="1"/>
          <w:wAfter w:w="1434" w:type="dxa"/>
        </w:trPr>
        <w:tc>
          <w:tcPr>
            <w:tcW w:w="1968" w:type="dxa"/>
            <w:gridSpan w:val="2"/>
            <w:shd w:val="clear" w:color="auto" w:fill="auto"/>
          </w:tcPr>
          <w:p w:rsidR="000F11BD" w:rsidRPr="00A455B7" w:rsidRDefault="000F11BD" w:rsidP="00B149FD">
            <w:pPr>
              <w:spacing w:after="0" w:line="276" w:lineRule="auto"/>
              <w:ind w:left="0" w:right="-15" w:firstLine="0"/>
              <w:jc w:val="left"/>
              <w:rPr>
                <w:szCs w:val="24"/>
              </w:rPr>
            </w:pPr>
          </w:p>
        </w:tc>
        <w:tc>
          <w:tcPr>
            <w:tcW w:w="293" w:type="dxa"/>
            <w:shd w:val="clear" w:color="auto" w:fill="auto"/>
          </w:tcPr>
          <w:p w:rsidR="000F11BD" w:rsidRPr="00A455B7" w:rsidRDefault="000F11BD" w:rsidP="00B149FD">
            <w:pPr>
              <w:spacing w:after="0" w:line="276" w:lineRule="auto"/>
              <w:ind w:left="0" w:right="-15" w:firstLine="0"/>
              <w:jc w:val="center"/>
              <w:rPr>
                <w:szCs w:val="24"/>
              </w:rPr>
            </w:pPr>
          </w:p>
        </w:tc>
        <w:tc>
          <w:tcPr>
            <w:tcW w:w="7335" w:type="dxa"/>
            <w:shd w:val="clear" w:color="auto" w:fill="auto"/>
          </w:tcPr>
          <w:p w:rsidR="000F11BD" w:rsidRPr="00A455B7" w:rsidRDefault="000F11BD" w:rsidP="00B149FD">
            <w:pPr>
              <w:spacing w:after="0" w:line="276" w:lineRule="auto"/>
              <w:ind w:left="0" w:right="-15" w:hanging="41"/>
              <w:jc w:val="center"/>
              <w:rPr>
                <w:szCs w:val="24"/>
                <w:lang w:val="id-ID"/>
              </w:rPr>
            </w:pPr>
            <w:r w:rsidRPr="00A455B7">
              <w:rPr>
                <w:szCs w:val="24"/>
              </w:rPr>
              <w:t xml:space="preserve">Pasal </w:t>
            </w:r>
            <w:r w:rsidR="00EA78D6" w:rsidRPr="00A455B7">
              <w:rPr>
                <w:szCs w:val="24"/>
                <w:lang w:val="id-ID"/>
              </w:rPr>
              <w:t>5</w:t>
            </w:r>
          </w:p>
        </w:tc>
      </w:tr>
      <w:tr w:rsidR="000F11BD" w:rsidRPr="00A455B7" w:rsidTr="00B80916">
        <w:trPr>
          <w:gridAfter w:val="1"/>
          <w:wAfter w:w="1434" w:type="dxa"/>
        </w:trPr>
        <w:tc>
          <w:tcPr>
            <w:tcW w:w="1968" w:type="dxa"/>
            <w:gridSpan w:val="2"/>
            <w:shd w:val="clear" w:color="auto" w:fill="auto"/>
          </w:tcPr>
          <w:p w:rsidR="000F11BD" w:rsidRPr="00A455B7" w:rsidRDefault="000F11BD" w:rsidP="00B149FD">
            <w:pPr>
              <w:spacing w:after="0" w:line="276" w:lineRule="auto"/>
              <w:ind w:left="0" w:right="-15" w:firstLine="0"/>
              <w:jc w:val="left"/>
              <w:rPr>
                <w:szCs w:val="24"/>
              </w:rPr>
            </w:pPr>
          </w:p>
        </w:tc>
        <w:tc>
          <w:tcPr>
            <w:tcW w:w="293" w:type="dxa"/>
            <w:shd w:val="clear" w:color="auto" w:fill="auto"/>
          </w:tcPr>
          <w:p w:rsidR="000F11BD" w:rsidRPr="00A455B7" w:rsidRDefault="000F11BD" w:rsidP="00B149FD">
            <w:pPr>
              <w:spacing w:after="0" w:line="276" w:lineRule="auto"/>
              <w:ind w:left="0" w:right="-15" w:firstLine="0"/>
              <w:jc w:val="center"/>
              <w:rPr>
                <w:szCs w:val="24"/>
              </w:rPr>
            </w:pPr>
          </w:p>
        </w:tc>
        <w:tc>
          <w:tcPr>
            <w:tcW w:w="7335" w:type="dxa"/>
            <w:shd w:val="clear" w:color="auto" w:fill="auto"/>
          </w:tcPr>
          <w:p w:rsidR="000F11BD" w:rsidRPr="00A455B7" w:rsidRDefault="000F11BD" w:rsidP="00B149FD">
            <w:pPr>
              <w:pStyle w:val="ListParagraph"/>
              <w:numPr>
                <w:ilvl w:val="0"/>
                <w:numId w:val="6"/>
              </w:numPr>
              <w:spacing w:after="0" w:line="276" w:lineRule="auto"/>
              <w:ind w:left="346" w:right="-15"/>
              <w:rPr>
                <w:szCs w:val="24"/>
              </w:rPr>
            </w:pPr>
            <w:r w:rsidRPr="00A455B7">
              <w:rPr>
                <w:szCs w:val="24"/>
              </w:rPr>
              <w:t>PPDB dilaksanakan dengan menggunakan mekanisme:</w:t>
            </w:r>
          </w:p>
          <w:p w:rsidR="000F11BD" w:rsidRPr="00A455B7" w:rsidRDefault="000F11BD" w:rsidP="00B149FD">
            <w:pPr>
              <w:pStyle w:val="ListParagraph"/>
              <w:numPr>
                <w:ilvl w:val="0"/>
                <w:numId w:val="4"/>
              </w:numPr>
              <w:spacing w:after="0" w:line="276" w:lineRule="auto"/>
              <w:ind w:left="706" w:right="-15"/>
              <w:rPr>
                <w:szCs w:val="24"/>
              </w:rPr>
            </w:pPr>
            <w:r w:rsidRPr="00A455B7">
              <w:rPr>
                <w:szCs w:val="24"/>
              </w:rPr>
              <w:t>jenjang TK dan SD menggunakan mekanisme Luar Jejaring (Luring);</w:t>
            </w:r>
          </w:p>
          <w:p w:rsidR="000F11BD" w:rsidRPr="00A455B7" w:rsidRDefault="000F11BD" w:rsidP="00B149FD">
            <w:pPr>
              <w:pStyle w:val="ListParagraph"/>
              <w:numPr>
                <w:ilvl w:val="0"/>
                <w:numId w:val="4"/>
              </w:numPr>
              <w:spacing w:after="0" w:line="276" w:lineRule="auto"/>
              <w:ind w:left="706" w:right="-15"/>
              <w:rPr>
                <w:szCs w:val="24"/>
              </w:rPr>
            </w:pPr>
            <w:r w:rsidRPr="00A455B7">
              <w:rPr>
                <w:szCs w:val="24"/>
              </w:rPr>
              <w:t>jenjang SMP yang diselenggarakan oleh pemerintah daerah wajib menggunakan mekanisme dalam jejaring (daring); dan</w:t>
            </w:r>
          </w:p>
          <w:p w:rsidR="000F11BD" w:rsidRPr="00A455B7" w:rsidRDefault="000F11BD" w:rsidP="00B149FD">
            <w:pPr>
              <w:pStyle w:val="ListParagraph"/>
              <w:numPr>
                <w:ilvl w:val="0"/>
                <w:numId w:val="4"/>
              </w:numPr>
              <w:spacing w:after="0" w:line="276" w:lineRule="auto"/>
              <w:ind w:left="706" w:right="-15"/>
              <w:rPr>
                <w:szCs w:val="24"/>
              </w:rPr>
            </w:pPr>
            <w:r w:rsidRPr="00A455B7">
              <w:rPr>
                <w:szCs w:val="24"/>
              </w:rPr>
              <w:t>jenjang SMP yang diselenggarakan oleh masyarakat dapat menggunakan mekanisme Luring dan/atau Daring.</w:t>
            </w:r>
          </w:p>
          <w:p w:rsidR="000F11BD" w:rsidRPr="00A455B7" w:rsidRDefault="000F11BD" w:rsidP="00B149FD">
            <w:pPr>
              <w:pStyle w:val="ListParagraph"/>
              <w:numPr>
                <w:ilvl w:val="0"/>
                <w:numId w:val="6"/>
              </w:numPr>
              <w:spacing w:after="0" w:line="276" w:lineRule="auto"/>
              <w:ind w:left="346" w:right="-15"/>
              <w:rPr>
                <w:szCs w:val="24"/>
              </w:rPr>
            </w:pPr>
            <w:r w:rsidRPr="00A455B7">
              <w:rPr>
                <w:szCs w:val="24"/>
              </w:rPr>
              <w:t>Dalam hal SMP yang diselenggarakan oleh masyarakat menggunakan mekanisme Daring, maka sekolah yang bersangkutan wajib mengikuti mekanisme PPDB daring dan wajib berkoordinasi dengan</w:t>
            </w:r>
            <w:r w:rsidR="00A85996" w:rsidRPr="00A455B7">
              <w:rPr>
                <w:szCs w:val="24"/>
                <w:lang w:val="id-ID"/>
              </w:rPr>
              <w:t xml:space="preserve"> Kepala</w:t>
            </w:r>
            <w:r w:rsidR="00F11241" w:rsidRPr="00A455B7">
              <w:rPr>
                <w:szCs w:val="24"/>
              </w:rPr>
              <w:t xml:space="preserve"> Dinas</w:t>
            </w:r>
            <w:r w:rsidR="00F11241" w:rsidRPr="00A455B7">
              <w:rPr>
                <w:szCs w:val="24"/>
                <w:lang w:val="id-ID"/>
              </w:rPr>
              <w:t>.</w:t>
            </w:r>
          </w:p>
          <w:p w:rsidR="000F11BD" w:rsidRPr="00A455B7" w:rsidRDefault="000F11BD" w:rsidP="00B149FD">
            <w:pPr>
              <w:pStyle w:val="ListParagraph"/>
              <w:spacing w:after="0" w:line="276" w:lineRule="auto"/>
              <w:ind w:left="350" w:right="-15" w:firstLine="0"/>
              <w:rPr>
                <w:szCs w:val="24"/>
              </w:rPr>
            </w:pPr>
          </w:p>
        </w:tc>
      </w:tr>
      <w:tr w:rsidR="000F11BD" w:rsidRPr="00A455B7" w:rsidTr="00B80916">
        <w:trPr>
          <w:gridAfter w:val="1"/>
          <w:wAfter w:w="1434" w:type="dxa"/>
        </w:trPr>
        <w:tc>
          <w:tcPr>
            <w:tcW w:w="1968" w:type="dxa"/>
            <w:gridSpan w:val="2"/>
            <w:shd w:val="clear" w:color="auto" w:fill="auto"/>
          </w:tcPr>
          <w:p w:rsidR="000F11BD" w:rsidRPr="00A455B7" w:rsidRDefault="000F11BD" w:rsidP="00B149FD">
            <w:pPr>
              <w:spacing w:after="0" w:line="276" w:lineRule="auto"/>
              <w:ind w:left="0" w:right="-15" w:firstLine="0"/>
              <w:jc w:val="left"/>
              <w:rPr>
                <w:szCs w:val="24"/>
              </w:rPr>
            </w:pPr>
          </w:p>
        </w:tc>
        <w:tc>
          <w:tcPr>
            <w:tcW w:w="293" w:type="dxa"/>
            <w:shd w:val="clear" w:color="auto" w:fill="auto"/>
          </w:tcPr>
          <w:p w:rsidR="000F11BD" w:rsidRPr="00A455B7" w:rsidRDefault="000F11BD" w:rsidP="00B149FD">
            <w:pPr>
              <w:spacing w:after="0" w:line="276" w:lineRule="auto"/>
              <w:ind w:left="0" w:right="-15" w:firstLine="0"/>
              <w:jc w:val="center"/>
              <w:rPr>
                <w:szCs w:val="24"/>
              </w:rPr>
            </w:pPr>
          </w:p>
        </w:tc>
        <w:tc>
          <w:tcPr>
            <w:tcW w:w="7335" w:type="dxa"/>
            <w:shd w:val="clear" w:color="auto" w:fill="auto"/>
          </w:tcPr>
          <w:p w:rsidR="000F11BD" w:rsidRPr="00A455B7" w:rsidRDefault="000F11BD" w:rsidP="00B149FD">
            <w:pPr>
              <w:spacing w:after="0" w:line="276" w:lineRule="auto"/>
              <w:ind w:left="0" w:right="-15" w:firstLine="0"/>
              <w:jc w:val="center"/>
              <w:rPr>
                <w:szCs w:val="24"/>
              </w:rPr>
            </w:pPr>
            <w:r w:rsidRPr="00A455B7">
              <w:rPr>
                <w:szCs w:val="24"/>
              </w:rPr>
              <w:t>Bagian Kedua</w:t>
            </w:r>
          </w:p>
          <w:p w:rsidR="000F11BD" w:rsidRPr="00A455B7" w:rsidRDefault="000F11BD" w:rsidP="00B149FD">
            <w:pPr>
              <w:spacing w:after="0" w:line="276" w:lineRule="auto"/>
              <w:ind w:left="0" w:right="-15" w:firstLine="0"/>
              <w:jc w:val="center"/>
              <w:rPr>
                <w:szCs w:val="24"/>
              </w:rPr>
            </w:pPr>
            <w:r w:rsidRPr="00A455B7">
              <w:rPr>
                <w:szCs w:val="24"/>
              </w:rPr>
              <w:t>Persyaratan</w:t>
            </w:r>
          </w:p>
          <w:p w:rsidR="000F11BD" w:rsidRPr="00364A6E" w:rsidRDefault="000F11BD" w:rsidP="00B149FD">
            <w:pPr>
              <w:spacing w:after="0" w:line="276" w:lineRule="auto"/>
              <w:ind w:left="0" w:firstLine="0"/>
              <w:jc w:val="center"/>
              <w:rPr>
                <w:szCs w:val="28"/>
              </w:rPr>
            </w:pPr>
          </w:p>
          <w:p w:rsidR="000F11BD" w:rsidRPr="00A455B7" w:rsidRDefault="000F11BD" w:rsidP="00B149FD">
            <w:pPr>
              <w:spacing w:after="0" w:line="276" w:lineRule="auto"/>
              <w:ind w:left="76" w:right="-15" w:hanging="41"/>
              <w:jc w:val="center"/>
              <w:rPr>
                <w:szCs w:val="24"/>
                <w:lang w:val="id-ID"/>
              </w:rPr>
            </w:pPr>
            <w:r w:rsidRPr="00A455B7">
              <w:rPr>
                <w:szCs w:val="24"/>
              </w:rPr>
              <w:t xml:space="preserve">Pasal </w:t>
            </w:r>
            <w:r w:rsidR="00CC34B6" w:rsidRPr="00A455B7">
              <w:rPr>
                <w:szCs w:val="24"/>
                <w:lang w:val="id-ID"/>
              </w:rPr>
              <w:t>6</w:t>
            </w:r>
          </w:p>
        </w:tc>
      </w:tr>
      <w:tr w:rsidR="000F11BD" w:rsidRPr="00283913" w:rsidTr="00B80916">
        <w:trPr>
          <w:gridAfter w:val="1"/>
          <w:wAfter w:w="1434" w:type="dxa"/>
        </w:trPr>
        <w:tc>
          <w:tcPr>
            <w:tcW w:w="1968" w:type="dxa"/>
            <w:gridSpan w:val="2"/>
            <w:shd w:val="clear" w:color="auto" w:fill="auto"/>
          </w:tcPr>
          <w:p w:rsidR="000F11BD" w:rsidRPr="00A455B7" w:rsidRDefault="000F11BD" w:rsidP="00B149FD">
            <w:pPr>
              <w:spacing w:after="0" w:line="276" w:lineRule="auto"/>
              <w:ind w:left="0" w:right="-15" w:firstLine="0"/>
              <w:jc w:val="left"/>
              <w:rPr>
                <w:szCs w:val="24"/>
              </w:rPr>
            </w:pPr>
          </w:p>
        </w:tc>
        <w:tc>
          <w:tcPr>
            <w:tcW w:w="293" w:type="dxa"/>
            <w:shd w:val="clear" w:color="auto" w:fill="auto"/>
          </w:tcPr>
          <w:p w:rsidR="000F11BD" w:rsidRPr="00A455B7" w:rsidRDefault="000F11BD" w:rsidP="00B149FD">
            <w:pPr>
              <w:spacing w:after="0" w:line="276" w:lineRule="auto"/>
              <w:ind w:left="0" w:right="-15" w:firstLine="0"/>
              <w:jc w:val="center"/>
              <w:rPr>
                <w:szCs w:val="24"/>
              </w:rPr>
            </w:pPr>
          </w:p>
        </w:tc>
        <w:tc>
          <w:tcPr>
            <w:tcW w:w="7335" w:type="dxa"/>
            <w:shd w:val="clear" w:color="auto" w:fill="auto"/>
          </w:tcPr>
          <w:p w:rsidR="000F11BD" w:rsidRPr="00A455B7" w:rsidRDefault="000F11BD" w:rsidP="00B149FD">
            <w:pPr>
              <w:spacing w:after="0" w:line="276" w:lineRule="auto"/>
              <w:ind w:left="-3" w:firstLine="0"/>
              <w:rPr>
                <w:szCs w:val="24"/>
              </w:rPr>
            </w:pPr>
            <w:r w:rsidRPr="00A455B7">
              <w:rPr>
                <w:szCs w:val="24"/>
              </w:rPr>
              <w:t xml:space="preserve">Persyaratan calon peserta didik baru pada TK dan sekolah atau bentuk lain yang sederajat adalah: </w:t>
            </w:r>
          </w:p>
          <w:p w:rsidR="000F11BD" w:rsidRPr="00A455B7" w:rsidRDefault="000F11BD" w:rsidP="00D1189E">
            <w:pPr>
              <w:pStyle w:val="ListParagraph"/>
              <w:numPr>
                <w:ilvl w:val="0"/>
                <w:numId w:val="8"/>
              </w:numPr>
              <w:spacing w:after="0" w:line="276" w:lineRule="auto"/>
              <w:ind w:left="423"/>
              <w:rPr>
                <w:szCs w:val="24"/>
              </w:rPr>
            </w:pPr>
            <w:r w:rsidRPr="00A455B7">
              <w:rPr>
                <w:szCs w:val="24"/>
              </w:rPr>
              <w:t>TK Kelompok A berusia 4 (empat) tahun sampai dengan 5 (lima) tahun; dan</w:t>
            </w:r>
          </w:p>
          <w:p w:rsidR="000F11BD" w:rsidRPr="00A455B7" w:rsidRDefault="000F11BD" w:rsidP="00D1189E">
            <w:pPr>
              <w:pStyle w:val="ListParagraph"/>
              <w:numPr>
                <w:ilvl w:val="0"/>
                <w:numId w:val="8"/>
              </w:numPr>
              <w:spacing w:after="0" w:line="276" w:lineRule="auto"/>
              <w:ind w:left="423"/>
              <w:rPr>
                <w:szCs w:val="24"/>
              </w:rPr>
            </w:pPr>
            <w:r w:rsidRPr="00A455B7">
              <w:rPr>
                <w:szCs w:val="24"/>
              </w:rPr>
              <w:t>TK Kelompok B berusia 5 (lima) tahun sampai dengan 6 (enam) tahun.</w:t>
            </w:r>
          </w:p>
          <w:p w:rsidR="000F11BD" w:rsidRPr="00ED2439" w:rsidRDefault="000F11BD" w:rsidP="00B149FD">
            <w:pPr>
              <w:spacing w:after="0" w:line="276" w:lineRule="auto"/>
              <w:ind w:left="0" w:firstLine="0"/>
              <w:jc w:val="center"/>
              <w:rPr>
                <w:szCs w:val="28"/>
              </w:rPr>
            </w:pPr>
          </w:p>
          <w:p w:rsidR="000F11BD" w:rsidRPr="00A455B7" w:rsidRDefault="000F11BD" w:rsidP="00B149FD">
            <w:pPr>
              <w:spacing w:after="0" w:line="276" w:lineRule="auto"/>
              <w:ind w:left="0" w:firstLine="0"/>
              <w:jc w:val="center"/>
              <w:rPr>
                <w:szCs w:val="24"/>
                <w:lang w:val="id-ID"/>
              </w:rPr>
            </w:pPr>
            <w:r w:rsidRPr="00A455B7">
              <w:rPr>
                <w:szCs w:val="24"/>
              </w:rPr>
              <w:t xml:space="preserve">Pasal </w:t>
            </w:r>
            <w:r w:rsidR="00CC34B6" w:rsidRPr="00A455B7">
              <w:rPr>
                <w:szCs w:val="24"/>
                <w:lang w:val="id-ID"/>
              </w:rPr>
              <w:t>7</w:t>
            </w:r>
          </w:p>
          <w:p w:rsidR="000F11BD" w:rsidRPr="00A455B7" w:rsidRDefault="000F11BD" w:rsidP="00D1189E">
            <w:pPr>
              <w:pStyle w:val="ListParagraph"/>
              <w:numPr>
                <w:ilvl w:val="0"/>
                <w:numId w:val="10"/>
              </w:numPr>
              <w:spacing w:after="0" w:line="276" w:lineRule="auto"/>
              <w:ind w:left="360"/>
              <w:rPr>
                <w:szCs w:val="24"/>
              </w:rPr>
            </w:pPr>
            <w:r w:rsidRPr="00A455B7">
              <w:rPr>
                <w:szCs w:val="24"/>
              </w:rPr>
              <w:t>Persyaratan calon peserta didik baru kelas 1 (satu) SD berusia:</w:t>
            </w:r>
          </w:p>
          <w:p w:rsidR="000F11BD" w:rsidRPr="00A455B7" w:rsidRDefault="000F11BD" w:rsidP="00D1189E">
            <w:pPr>
              <w:pStyle w:val="ListParagraph"/>
              <w:numPr>
                <w:ilvl w:val="0"/>
                <w:numId w:val="11"/>
              </w:numPr>
              <w:spacing w:after="0" w:line="276" w:lineRule="auto"/>
              <w:rPr>
                <w:szCs w:val="24"/>
              </w:rPr>
            </w:pPr>
            <w:r w:rsidRPr="00A455B7">
              <w:rPr>
                <w:szCs w:val="24"/>
              </w:rPr>
              <w:t>7 (tujuh) tahun; atau</w:t>
            </w:r>
          </w:p>
          <w:p w:rsidR="000F11BD" w:rsidRPr="00A455B7" w:rsidRDefault="000F11BD" w:rsidP="00D1189E">
            <w:pPr>
              <w:pStyle w:val="ListParagraph"/>
              <w:numPr>
                <w:ilvl w:val="0"/>
                <w:numId w:val="11"/>
              </w:numPr>
              <w:spacing w:after="0" w:line="276" w:lineRule="auto"/>
              <w:rPr>
                <w:szCs w:val="24"/>
              </w:rPr>
            </w:pPr>
            <w:r w:rsidRPr="00A455B7">
              <w:rPr>
                <w:szCs w:val="24"/>
              </w:rPr>
              <w:t>Paling rendah 6 (enam) tahun pada tanggal 1 Juli tahun 202</w:t>
            </w:r>
            <w:r w:rsidR="00610DE9">
              <w:rPr>
                <w:szCs w:val="24"/>
              </w:rPr>
              <w:t>3</w:t>
            </w:r>
            <w:r w:rsidRPr="00A455B7">
              <w:rPr>
                <w:szCs w:val="24"/>
              </w:rPr>
              <w:t xml:space="preserve">. </w:t>
            </w:r>
          </w:p>
          <w:p w:rsidR="000F11BD" w:rsidRPr="00A455B7" w:rsidRDefault="000F11BD" w:rsidP="00D1189E">
            <w:pPr>
              <w:pStyle w:val="ListParagraph"/>
              <w:numPr>
                <w:ilvl w:val="0"/>
                <w:numId w:val="10"/>
              </w:numPr>
              <w:spacing w:after="0" w:line="276" w:lineRule="auto"/>
              <w:ind w:left="360"/>
              <w:rPr>
                <w:szCs w:val="24"/>
              </w:rPr>
            </w:pPr>
            <w:r w:rsidRPr="00A455B7">
              <w:rPr>
                <w:szCs w:val="24"/>
              </w:rPr>
              <w:t xml:space="preserve">Sekolah </w:t>
            </w:r>
            <w:proofErr w:type="gramStart"/>
            <w:r w:rsidRPr="00A455B7">
              <w:rPr>
                <w:szCs w:val="24"/>
              </w:rPr>
              <w:t>memprioritaskan  menerima</w:t>
            </w:r>
            <w:proofErr w:type="gramEnd"/>
            <w:r w:rsidRPr="00A455B7">
              <w:rPr>
                <w:szCs w:val="24"/>
              </w:rPr>
              <w:t xml:space="preserve"> calon peserta didik yang berusia 7 (tujuh) tahun.</w:t>
            </w:r>
          </w:p>
          <w:p w:rsidR="000F11BD" w:rsidRPr="00A455B7" w:rsidRDefault="000F11BD" w:rsidP="00D1189E">
            <w:pPr>
              <w:pStyle w:val="ListParagraph"/>
              <w:numPr>
                <w:ilvl w:val="0"/>
                <w:numId w:val="10"/>
              </w:numPr>
              <w:spacing w:after="0" w:line="276" w:lineRule="auto"/>
              <w:ind w:left="360"/>
              <w:rPr>
                <w:szCs w:val="24"/>
              </w:rPr>
            </w:pPr>
            <w:r w:rsidRPr="00A455B7">
              <w:rPr>
                <w:szCs w:val="24"/>
              </w:rPr>
              <w:t>Pengecualian syarat usia paling rendah 6 (enam) tahun sebagaimana dimaksud pada ayat (1) huruf b yaitu paling rendah 5 (lima) tahun 6 (enam) bulan pada tanggal 1 Juli tahun berjalan yang diperuntukkan bagi calon peserta didik yang memiliki potensi kecerdasan dan/atau bakat istimewa dan kesiapan psikis yang dibuktikan dengan rekomendasi tertulis dari psikolog profesional.</w:t>
            </w:r>
          </w:p>
          <w:p w:rsidR="000F11BD" w:rsidRDefault="000F11BD" w:rsidP="00D1189E">
            <w:pPr>
              <w:pStyle w:val="ListParagraph"/>
              <w:numPr>
                <w:ilvl w:val="0"/>
                <w:numId w:val="10"/>
              </w:numPr>
              <w:spacing w:after="0" w:line="276" w:lineRule="auto"/>
              <w:ind w:left="360"/>
              <w:rPr>
                <w:szCs w:val="24"/>
              </w:rPr>
            </w:pPr>
            <w:r w:rsidRPr="00A455B7">
              <w:rPr>
                <w:szCs w:val="24"/>
              </w:rPr>
              <w:t>Dalam hal psikolog profesional sebagaimana dimaksud pada ayat (3) tidak tersedia, rekomendasi dapat dilakukan oleh dewan guru sekolah.</w:t>
            </w:r>
          </w:p>
          <w:p w:rsidR="000F11BD" w:rsidRPr="00A455B7" w:rsidRDefault="000F11BD" w:rsidP="00B149FD">
            <w:pPr>
              <w:pStyle w:val="ListParagraph"/>
              <w:spacing w:after="0" w:line="276" w:lineRule="auto"/>
              <w:ind w:left="0" w:firstLine="0"/>
              <w:jc w:val="center"/>
              <w:rPr>
                <w:szCs w:val="24"/>
                <w:lang w:val="id-ID"/>
              </w:rPr>
            </w:pPr>
            <w:r w:rsidRPr="00A455B7">
              <w:rPr>
                <w:szCs w:val="24"/>
              </w:rPr>
              <w:lastRenderedPageBreak/>
              <w:t xml:space="preserve">Pasal </w:t>
            </w:r>
            <w:r w:rsidR="00CC34B6" w:rsidRPr="00A455B7">
              <w:rPr>
                <w:szCs w:val="24"/>
                <w:lang w:val="id-ID"/>
              </w:rPr>
              <w:t>8</w:t>
            </w:r>
          </w:p>
          <w:p w:rsidR="000F11BD" w:rsidRPr="00A455B7" w:rsidRDefault="000F11BD" w:rsidP="00B149FD">
            <w:pPr>
              <w:pStyle w:val="ListParagraph"/>
              <w:spacing w:after="0" w:line="276" w:lineRule="auto"/>
              <w:ind w:left="0" w:firstLine="0"/>
              <w:rPr>
                <w:szCs w:val="24"/>
              </w:rPr>
            </w:pPr>
            <w:r w:rsidRPr="00A455B7">
              <w:rPr>
                <w:szCs w:val="24"/>
              </w:rPr>
              <w:t>Persyaratan calon peserta didik baru kelas 7 (tujuh) SMP:</w:t>
            </w:r>
          </w:p>
          <w:p w:rsidR="000F11BD" w:rsidRPr="00197869" w:rsidRDefault="000F11BD" w:rsidP="00D1189E">
            <w:pPr>
              <w:pStyle w:val="ListParagraph"/>
              <w:numPr>
                <w:ilvl w:val="0"/>
                <w:numId w:val="12"/>
              </w:numPr>
              <w:spacing w:after="0" w:line="276" w:lineRule="auto"/>
              <w:ind w:left="360"/>
              <w:rPr>
                <w:szCs w:val="24"/>
                <w:lang w:val="pt-BR"/>
              </w:rPr>
            </w:pPr>
            <w:r w:rsidRPr="00197869">
              <w:rPr>
                <w:szCs w:val="24"/>
                <w:lang w:val="pt-BR"/>
              </w:rPr>
              <w:t>berusia paling tinggi 15 tahun pada tanggal 1 Juli tahun 202</w:t>
            </w:r>
            <w:r w:rsidR="00610DE9">
              <w:rPr>
                <w:szCs w:val="24"/>
                <w:lang w:val="pt-BR"/>
              </w:rPr>
              <w:t>3</w:t>
            </w:r>
            <w:r w:rsidRPr="00197869">
              <w:rPr>
                <w:szCs w:val="24"/>
                <w:lang w:val="pt-BR"/>
              </w:rPr>
              <w:t>; dan</w:t>
            </w:r>
          </w:p>
          <w:p w:rsidR="000F11BD" w:rsidRPr="00197869" w:rsidRDefault="000F11BD" w:rsidP="00D1189E">
            <w:pPr>
              <w:pStyle w:val="ListParagraph"/>
              <w:numPr>
                <w:ilvl w:val="0"/>
                <w:numId w:val="12"/>
              </w:numPr>
              <w:spacing w:after="0" w:line="276" w:lineRule="auto"/>
              <w:ind w:left="360"/>
              <w:rPr>
                <w:szCs w:val="24"/>
                <w:lang w:val="pt-BR"/>
              </w:rPr>
            </w:pPr>
            <w:r w:rsidRPr="00197869">
              <w:rPr>
                <w:szCs w:val="24"/>
                <w:lang w:val="pt-BR"/>
              </w:rPr>
              <w:t>memiliki ijazah atau surat tanda tamat belajar SD atau bentuk lain yang sederajat.</w:t>
            </w:r>
          </w:p>
          <w:p w:rsidR="00E43619" w:rsidRPr="00B80916" w:rsidRDefault="00E43619" w:rsidP="00B149FD">
            <w:pPr>
              <w:pStyle w:val="ListParagraph"/>
              <w:spacing w:after="0" w:line="276" w:lineRule="auto"/>
              <w:ind w:left="360" w:firstLine="0"/>
              <w:rPr>
                <w:sz w:val="20"/>
                <w:szCs w:val="14"/>
                <w:lang w:val="pt-BR"/>
              </w:rPr>
            </w:pPr>
          </w:p>
          <w:p w:rsidR="000F11BD" w:rsidRPr="00A455B7" w:rsidRDefault="000F11BD" w:rsidP="00B149FD">
            <w:pPr>
              <w:pStyle w:val="ListParagraph"/>
              <w:spacing w:after="0" w:line="276" w:lineRule="auto"/>
              <w:ind w:left="0" w:firstLine="0"/>
              <w:jc w:val="center"/>
              <w:rPr>
                <w:szCs w:val="24"/>
                <w:lang w:val="id-ID"/>
              </w:rPr>
            </w:pPr>
            <w:r w:rsidRPr="00197869">
              <w:rPr>
                <w:szCs w:val="24"/>
                <w:lang w:val="pt-BR"/>
              </w:rPr>
              <w:t xml:space="preserve">Pasal </w:t>
            </w:r>
            <w:r w:rsidR="00CC34B6" w:rsidRPr="00A455B7">
              <w:rPr>
                <w:szCs w:val="24"/>
                <w:lang w:val="id-ID"/>
              </w:rPr>
              <w:t>9</w:t>
            </w:r>
          </w:p>
          <w:p w:rsidR="000F11BD" w:rsidRPr="00197869" w:rsidRDefault="000F11BD" w:rsidP="00B149FD">
            <w:pPr>
              <w:pStyle w:val="ListParagraph"/>
              <w:spacing w:after="0" w:line="276" w:lineRule="auto"/>
              <w:ind w:left="0" w:firstLine="0"/>
              <w:rPr>
                <w:szCs w:val="24"/>
                <w:lang w:val="pt-BR"/>
              </w:rPr>
            </w:pPr>
            <w:r w:rsidRPr="00197869">
              <w:rPr>
                <w:szCs w:val="24"/>
                <w:lang w:val="pt-BR"/>
              </w:rPr>
              <w:t xml:space="preserve">Persyaratan usia sebagaimana dimaksud dalam Pasal </w:t>
            </w:r>
            <w:r w:rsidR="00CC34B6" w:rsidRPr="00A455B7">
              <w:rPr>
                <w:szCs w:val="24"/>
                <w:lang w:val="id-ID"/>
              </w:rPr>
              <w:t>6</w:t>
            </w:r>
            <w:r w:rsidRPr="00197869">
              <w:rPr>
                <w:szCs w:val="24"/>
                <w:lang w:val="pt-BR"/>
              </w:rPr>
              <w:t xml:space="preserve">, Pasal </w:t>
            </w:r>
            <w:r w:rsidR="00CC34B6" w:rsidRPr="00A455B7">
              <w:rPr>
                <w:szCs w:val="24"/>
                <w:lang w:val="id-ID"/>
              </w:rPr>
              <w:t>7</w:t>
            </w:r>
            <w:r w:rsidR="00CC34B6" w:rsidRPr="00197869">
              <w:rPr>
                <w:szCs w:val="24"/>
                <w:lang w:val="pt-BR"/>
              </w:rPr>
              <w:t xml:space="preserve"> dan Pasal</w:t>
            </w:r>
            <w:r w:rsidR="00CC34B6" w:rsidRPr="00A455B7">
              <w:rPr>
                <w:szCs w:val="24"/>
                <w:lang w:val="id-ID"/>
              </w:rPr>
              <w:t xml:space="preserve"> 8</w:t>
            </w:r>
            <w:r w:rsidRPr="00197869">
              <w:rPr>
                <w:szCs w:val="24"/>
                <w:lang w:val="pt-BR"/>
              </w:rPr>
              <w:t xml:space="preserve"> dibuktikan dengan akta kelahiran atau surat keterangan lahir yang dikeluarkan oleh pihak berwenang. </w:t>
            </w:r>
          </w:p>
          <w:p w:rsidR="000F11BD" w:rsidRPr="00B80916" w:rsidRDefault="000F11BD" w:rsidP="00B149FD">
            <w:pPr>
              <w:pStyle w:val="ListParagraph"/>
              <w:spacing w:after="0" w:line="276" w:lineRule="auto"/>
              <w:ind w:left="346" w:right="-15" w:firstLine="0"/>
              <w:rPr>
                <w:sz w:val="20"/>
                <w:szCs w:val="16"/>
                <w:lang w:val="pt-BR"/>
              </w:rPr>
            </w:pPr>
          </w:p>
        </w:tc>
      </w:tr>
      <w:tr w:rsidR="000F11BD" w:rsidRPr="00283913" w:rsidTr="00B80916">
        <w:trPr>
          <w:gridAfter w:val="1"/>
          <w:wAfter w:w="1434" w:type="dxa"/>
        </w:trPr>
        <w:tc>
          <w:tcPr>
            <w:tcW w:w="1968" w:type="dxa"/>
            <w:gridSpan w:val="2"/>
            <w:shd w:val="clear" w:color="auto" w:fill="auto"/>
          </w:tcPr>
          <w:p w:rsidR="000F11BD" w:rsidRPr="00197869" w:rsidRDefault="000F11BD" w:rsidP="00B149FD">
            <w:pPr>
              <w:spacing w:after="0" w:line="276" w:lineRule="auto"/>
              <w:ind w:left="0" w:right="-15" w:firstLine="0"/>
              <w:jc w:val="left"/>
              <w:rPr>
                <w:szCs w:val="24"/>
                <w:lang w:val="pt-BR"/>
              </w:rPr>
            </w:pPr>
          </w:p>
        </w:tc>
        <w:tc>
          <w:tcPr>
            <w:tcW w:w="293" w:type="dxa"/>
            <w:shd w:val="clear" w:color="auto" w:fill="auto"/>
          </w:tcPr>
          <w:p w:rsidR="000F11BD" w:rsidRPr="00197869" w:rsidRDefault="000F11BD" w:rsidP="00B149FD">
            <w:pPr>
              <w:spacing w:after="0" w:line="276" w:lineRule="auto"/>
              <w:ind w:left="0" w:right="-15" w:firstLine="0"/>
              <w:jc w:val="center"/>
              <w:rPr>
                <w:szCs w:val="24"/>
                <w:lang w:val="pt-BR"/>
              </w:rPr>
            </w:pPr>
          </w:p>
        </w:tc>
        <w:tc>
          <w:tcPr>
            <w:tcW w:w="7335" w:type="dxa"/>
            <w:shd w:val="clear" w:color="auto" w:fill="auto"/>
          </w:tcPr>
          <w:p w:rsidR="000F11BD" w:rsidRPr="00A455B7" w:rsidRDefault="000F11BD" w:rsidP="00B149FD">
            <w:pPr>
              <w:spacing w:after="0" w:line="276" w:lineRule="auto"/>
              <w:ind w:left="0" w:firstLine="0"/>
              <w:jc w:val="center"/>
              <w:rPr>
                <w:szCs w:val="24"/>
                <w:lang w:val="id-ID"/>
              </w:rPr>
            </w:pPr>
            <w:r w:rsidRPr="00A455B7">
              <w:rPr>
                <w:szCs w:val="24"/>
              </w:rPr>
              <w:t>Pasal 1</w:t>
            </w:r>
            <w:r w:rsidR="00CC34B6" w:rsidRPr="00A455B7">
              <w:rPr>
                <w:szCs w:val="24"/>
                <w:lang w:val="id-ID"/>
              </w:rPr>
              <w:t>0</w:t>
            </w:r>
          </w:p>
          <w:p w:rsidR="000F11BD" w:rsidRPr="00197869" w:rsidRDefault="000F11BD" w:rsidP="00D1189E">
            <w:pPr>
              <w:numPr>
                <w:ilvl w:val="0"/>
                <w:numId w:val="13"/>
              </w:numPr>
              <w:spacing w:after="0" w:line="276" w:lineRule="auto"/>
              <w:ind w:left="360" w:hanging="360"/>
              <w:rPr>
                <w:szCs w:val="24"/>
                <w:lang w:val="id-ID"/>
              </w:rPr>
            </w:pPr>
            <w:r w:rsidRPr="00197869">
              <w:rPr>
                <w:szCs w:val="24"/>
                <w:lang w:val="id-ID"/>
              </w:rPr>
              <w:t xml:space="preserve">Seleksi persyaratan calon peserta didik baru baik warga negara Indonesia atau warga negara asing untuk kelas 7 (tujuh) SMP yang berasal dari sekolah di luar negeri selain memenuhi persyaratan sebagaimana dimaksud dalam Pasal 8, wajib mendapatkan surat keterangan dari Direktur Jenderal Pendidikan Dasar dan Menengah Kementerian Pendidikan dan Kebudayaan Republik Indonesia. </w:t>
            </w:r>
          </w:p>
          <w:p w:rsidR="000F11BD" w:rsidRPr="00197869" w:rsidRDefault="000F11BD" w:rsidP="00D1189E">
            <w:pPr>
              <w:numPr>
                <w:ilvl w:val="0"/>
                <w:numId w:val="13"/>
              </w:numPr>
              <w:spacing w:after="0" w:line="276" w:lineRule="auto"/>
              <w:ind w:left="360" w:hanging="360"/>
              <w:rPr>
                <w:szCs w:val="24"/>
                <w:lang w:val="id-ID"/>
              </w:rPr>
            </w:pPr>
            <w:r w:rsidRPr="00197869">
              <w:rPr>
                <w:szCs w:val="24"/>
                <w:lang w:val="id-ID"/>
              </w:rPr>
              <w:t xml:space="preserve">Selain memenuhi ketentuan sebagaimana dimaksud pada ayat (1), peserta didik warga negara asing wajib mengikuti matrikulasi pendidikan Bahasa Indonesia paling singkat 6 bulan yang diselenggarakan oleh sekolah yang bersangkutan. </w:t>
            </w:r>
          </w:p>
          <w:p w:rsidR="00EC1C6F" w:rsidRPr="00B80916" w:rsidRDefault="00EC1C6F" w:rsidP="00B149FD">
            <w:pPr>
              <w:spacing w:after="0" w:line="276" w:lineRule="auto"/>
              <w:ind w:left="0" w:hanging="27"/>
              <w:jc w:val="center"/>
              <w:rPr>
                <w:sz w:val="20"/>
                <w:szCs w:val="16"/>
                <w:lang w:val="id-ID"/>
              </w:rPr>
            </w:pPr>
          </w:p>
          <w:p w:rsidR="000F11BD" w:rsidRPr="00A455B7" w:rsidRDefault="000F11BD" w:rsidP="00B149FD">
            <w:pPr>
              <w:spacing w:after="0" w:line="276" w:lineRule="auto"/>
              <w:ind w:left="0" w:hanging="27"/>
              <w:jc w:val="center"/>
              <w:rPr>
                <w:szCs w:val="24"/>
                <w:lang w:val="id-ID"/>
              </w:rPr>
            </w:pPr>
            <w:r w:rsidRPr="00197869">
              <w:rPr>
                <w:szCs w:val="24"/>
                <w:lang w:val="id-ID"/>
              </w:rPr>
              <w:t>Pasal 1</w:t>
            </w:r>
            <w:r w:rsidR="00CC34B6" w:rsidRPr="00A455B7">
              <w:rPr>
                <w:szCs w:val="24"/>
                <w:lang w:val="id-ID"/>
              </w:rPr>
              <w:t>1</w:t>
            </w:r>
          </w:p>
          <w:p w:rsidR="000F11BD" w:rsidRPr="00197869" w:rsidRDefault="000F11BD" w:rsidP="00B149FD">
            <w:pPr>
              <w:spacing w:after="0" w:line="276" w:lineRule="auto"/>
              <w:ind w:left="0" w:firstLine="0"/>
              <w:rPr>
                <w:szCs w:val="24"/>
                <w:lang w:val="id-ID"/>
              </w:rPr>
            </w:pPr>
            <w:r w:rsidRPr="00197869">
              <w:rPr>
                <w:szCs w:val="24"/>
                <w:lang w:val="id-ID"/>
              </w:rPr>
              <w:t xml:space="preserve">Ketentuan terkait persyaratan usia sebagaimana dimaksud dalam Pasal </w:t>
            </w:r>
            <w:r w:rsidR="00CC34B6" w:rsidRPr="00A455B7">
              <w:rPr>
                <w:szCs w:val="24"/>
                <w:lang w:val="id-ID"/>
              </w:rPr>
              <w:t>6, Pasal 7 dan Pasal 8,</w:t>
            </w:r>
            <w:r w:rsidRPr="00197869">
              <w:rPr>
                <w:szCs w:val="24"/>
                <w:lang w:val="id-ID"/>
              </w:rPr>
              <w:t xml:space="preserve"> dikecualikan bagi peserta didik penyandang disabilitas di sekolah yang menyelenggarakan layanan inklusif. </w:t>
            </w:r>
          </w:p>
          <w:p w:rsidR="000F11BD" w:rsidRPr="00B80916" w:rsidRDefault="000F11BD" w:rsidP="00B149FD">
            <w:pPr>
              <w:spacing w:after="0" w:line="276" w:lineRule="auto"/>
              <w:ind w:left="0" w:firstLine="0"/>
              <w:jc w:val="center"/>
              <w:rPr>
                <w:sz w:val="20"/>
                <w:szCs w:val="16"/>
                <w:lang w:val="id-ID"/>
              </w:rPr>
            </w:pPr>
          </w:p>
          <w:p w:rsidR="000F11BD" w:rsidRPr="00A455B7" w:rsidRDefault="000F11BD" w:rsidP="00B149FD">
            <w:pPr>
              <w:spacing w:after="0" w:line="276" w:lineRule="auto"/>
              <w:ind w:left="0" w:firstLine="0"/>
              <w:jc w:val="center"/>
              <w:rPr>
                <w:szCs w:val="24"/>
                <w:lang w:val="id-ID"/>
              </w:rPr>
            </w:pPr>
            <w:r w:rsidRPr="00A455B7">
              <w:rPr>
                <w:szCs w:val="24"/>
              </w:rPr>
              <w:t>Pasal 1</w:t>
            </w:r>
            <w:r w:rsidR="00CC34B6" w:rsidRPr="00A455B7">
              <w:rPr>
                <w:szCs w:val="24"/>
                <w:lang w:val="id-ID"/>
              </w:rPr>
              <w:t>2</w:t>
            </w:r>
          </w:p>
          <w:p w:rsidR="000F11BD" w:rsidRPr="00B80916" w:rsidRDefault="000F11BD" w:rsidP="00B80916">
            <w:pPr>
              <w:spacing w:after="0" w:line="276" w:lineRule="auto"/>
              <w:ind w:left="0" w:firstLine="0"/>
              <w:rPr>
                <w:szCs w:val="24"/>
                <w:lang w:val="id-ID"/>
              </w:rPr>
            </w:pPr>
            <w:r w:rsidRPr="00B80916">
              <w:rPr>
                <w:szCs w:val="24"/>
                <w:lang w:val="id-ID"/>
              </w:rPr>
              <w:t xml:space="preserve">Calon peserta didik baru dapat melebihi persyaratan usia dalam pelaksanaan PPDB sebagaimana dimaksud dalam pasal dalam Pasal </w:t>
            </w:r>
            <w:r w:rsidR="00CC34B6" w:rsidRPr="00B80916">
              <w:rPr>
                <w:szCs w:val="24"/>
                <w:lang w:val="id-ID"/>
              </w:rPr>
              <w:t>6</w:t>
            </w:r>
            <w:r w:rsidRPr="00B80916">
              <w:rPr>
                <w:szCs w:val="24"/>
                <w:lang w:val="id-ID"/>
              </w:rPr>
              <w:t xml:space="preserve">, Pasal </w:t>
            </w:r>
            <w:r w:rsidR="00CC34B6" w:rsidRPr="00B80916">
              <w:rPr>
                <w:szCs w:val="24"/>
                <w:lang w:val="id-ID"/>
              </w:rPr>
              <w:t>7</w:t>
            </w:r>
            <w:r w:rsidRPr="00B80916">
              <w:rPr>
                <w:szCs w:val="24"/>
                <w:lang w:val="id-ID"/>
              </w:rPr>
              <w:t xml:space="preserve"> ayat (1) huruf a, dan Pasal </w:t>
            </w:r>
            <w:r w:rsidR="00CC34B6" w:rsidRPr="00B80916">
              <w:rPr>
                <w:szCs w:val="24"/>
                <w:lang w:val="id-ID"/>
              </w:rPr>
              <w:t>8</w:t>
            </w:r>
            <w:r w:rsidRPr="00B80916">
              <w:rPr>
                <w:szCs w:val="24"/>
                <w:lang w:val="id-ID"/>
              </w:rPr>
              <w:t xml:space="preserve"> huruf a. bagi sekolah yang:</w:t>
            </w:r>
          </w:p>
          <w:p w:rsidR="000F11BD" w:rsidRPr="00A455B7" w:rsidRDefault="000F11BD" w:rsidP="00D1189E">
            <w:pPr>
              <w:pStyle w:val="ListParagraph"/>
              <w:numPr>
                <w:ilvl w:val="0"/>
                <w:numId w:val="35"/>
              </w:numPr>
              <w:spacing w:after="0" w:line="276" w:lineRule="auto"/>
              <w:ind w:left="421"/>
              <w:rPr>
                <w:szCs w:val="24"/>
              </w:rPr>
            </w:pPr>
            <w:r w:rsidRPr="00A455B7">
              <w:rPr>
                <w:szCs w:val="24"/>
              </w:rPr>
              <w:t>menyelenggarakan pendidikan khusus; dan</w:t>
            </w:r>
          </w:p>
          <w:p w:rsidR="000F11BD" w:rsidRPr="00A455B7" w:rsidRDefault="000F11BD" w:rsidP="00D1189E">
            <w:pPr>
              <w:pStyle w:val="ListParagraph"/>
              <w:numPr>
                <w:ilvl w:val="0"/>
                <w:numId w:val="35"/>
              </w:numPr>
              <w:spacing w:after="0" w:line="276" w:lineRule="auto"/>
              <w:ind w:left="421"/>
              <w:rPr>
                <w:szCs w:val="24"/>
              </w:rPr>
            </w:pPr>
            <w:r w:rsidRPr="00A455B7">
              <w:rPr>
                <w:szCs w:val="24"/>
              </w:rPr>
              <w:t>menyelenggarakan pendidikan layanan khusus.</w:t>
            </w:r>
          </w:p>
          <w:p w:rsidR="000F11BD" w:rsidRPr="00ED2439" w:rsidRDefault="000F11BD" w:rsidP="00B149FD">
            <w:pPr>
              <w:spacing w:after="0" w:line="276" w:lineRule="auto"/>
              <w:ind w:left="0" w:firstLine="0"/>
              <w:rPr>
                <w:szCs w:val="20"/>
                <w:lang w:val="id-ID"/>
              </w:rPr>
            </w:pPr>
          </w:p>
          <w:p w:rsidR="000F11BD" w:rsidRPr="00A455B7" w:rsidRDefault="000F11BD" w:rsidP="00B149FD">
            <w:pPr>
              <w:spacing w:after="0" w:line="276" w:lineRule="auto"/>
              <w:ind w:left="0" w:firstLine="0"/>
              <w:jc w:val="center"/>
              <w:rPr>
                <w:szCs w:val="24"/>
                <w:lang w:val="id-ID"/>
              </w:rPr>
            </w:pPr>
            <w:r w:rsidRPr="00A455B7">
              <w:rPr>
                <w:szCs w:val="24"/>
              </w:rPr>
              <w:t>Pasal 1</w:t>
            </w:r>
            <w:r w:rsidR="00CC34B6" w:rsidRPr="00A455B7">
              <w:rPr>
                <w:szCs w:val="24"/>
                <w:lang w:val="id-ID"/>
              </w:rPr>
              <w:t>3</w:t>
            </w:r>
          </w:p>
          <w:p w:rsidR="000F11BD" w:rsidRPr="00197869" w:rsidRDefault="000F11BD" w:rsidP="00D1189E">
            <w:pPr>
              <w:numPr>
                <w:ilvl w:val="2"/>
                <w:numId w:val="14"/>
              </w:numPr>
              <w:spacing w:after="0" w:line="276" w:lineRule="auto"/>
              <w:ind w:left="360" w:hanging="377"/>
              <w:rPr>
                <w:szCs w:val="24"/>
                <w:lang w:val="id-ID"/>
              </w:rPr>
            </w:pPr>
            <w:r w:rsidRPr="00197869">
              <w:rPr>
                <w:szCs w:val="24"/>
                <w:lang w:val="id-ID"/>
              </w:rPr>
              <w:t xml:space="preserve">Apabila berdasarkan hasil seleksi PPDB, sekolah memiliki jumlah calon peserta didik yang melebihi daya tampung, maka Dinas sesuai dengan kewenangannya wajib menyalurkan kelebihan calon peserta didik pada sekolah lain dalam zonasi terdekat. </w:t>
            </w:r>
          </w:p>
          <w:p w:rsidR="000F11BD" w:rsidRPr="00A455B7" w:rsidRDefault="000F11BD" w:rsidP="00D1189E">
            <w:pPr>
              <w:numPr>
                <w:ilvl w:val="2"/>
                <w:numId w:val="14"/>
              </w:numPr>
              <w:spacing w:after="0" w:line="276" w:lineRule="auto"/>
              <w:ind w:left="360" w:hanging="377"/>
              <w:rPr>
                <w:szCs w:val="24"/>
              </w:rPr>
            </w:pPr>
            <w:r w:rsidRPr="00A455B7">
              <w:rPr>
                <w:szCs w:val="24"/>
              </w:rPr>
              <w:t xml:space="preserve">Ketentuan sebagaimana dimaksud pada ayat (1), dilakukan sebelum pengumuman penetapan </w:t>
            </w:r>
            <w:proofErr w:type="gramStart"/>
            <w:r w:rsidRPr="00A455B7">
              <w:rPr>
                <w:szCs w:val="24"/>
              </w:rPr>
              <w:t xml:space="preserve">hasil </w:t>
            </w:r>
            <w:r w:rsidR="00B80916">
              <w:rPr>
                <w:szCs w:val="24"/>
              </w:rPr>
              <w:t xml:space="preserve"> </w:t>
            </w:r>
            <w:r w:rsidRPr="00A455B7">
              <w:rPr>
                <w:szCs w:val="24"/>
              </w:rPr>
              <w:t>proses</w:t>
            </w:r>
            <w:proofErr w:type="gramEnd"/>
            <w:r w:rsidRPr="00A455B7">
              <w:rPr>
                <w:szCs w:val="24"/>
              </w:rPr>
              <w:t xml:space="preserve"> seleksi PPDB. </w:t>
            </w:r>
          </w:p>
          <w:p w:rsidR="000F11BD" w:rsidRPr="00A455B7" w:rsidRDefault="000F11BD" w:rsidP="00D1189E">
            <w:pPr>
              <w:numPr>
                <w:ilvl w:val="2"/>
                <w:numId w:val="14"/>
              </w:numPr>
              <w:spacing w:after="0" w:line="276" w:lineRule="auto"/>
              <w:ind w:left="360" w:hanging="377"/>
              <w:rPr>
                <w:szCs w:val="24"/>
              </w:rPr>
            </w:pPr>
            <w:r w:rsidRPr="00A455B7">
              <w:rPr>
                <w:szCs w:val="24"/>
              </w:rPr>
              <w:lastRenderedPageBreak/>
              <w:t xml:space="preserve">Dalam pelaksanaan PPDB, sekolah yang diselenggarakan oleh pemerintah daerah dilarang: </w:t>
            </w:r>
          </w:p>
          <w:p w:rsidR="000F11BD" w:rsidRPr="00A455B7" w:rsidRDefault="000F11BD" w:rsidP="00D1189E">
            <w:pPr>
              <w:numPr>
                <w:ilvl w:val="3"/>
                <w:numId w:val="15"/>
              </w:numPr>
              <w:spacing w:after="0" w:line="276" w:lineRule="auto"/>
              <w:ind w:left="706" w:right="-30" w:hanging="377"/>
              <w:rPr>
                <w:szCs w:val="24"/>
              </w:rPr>
            </w:pPr>
            <w:r w:rsidRPr="00A455B7">
              <w:rPr>
                <w:szCs w:val="24"/>
              </w:rPr>
              <w:t xml:space="preserve">menambah jumlah rombel, jika rombel yang ada telah memenuhi atau melebihi ketentuan rombel dalam standar nasional pendidikan dan sekolah tidak memiliki lahan; dan/atau </w:t>
            </w:r>
          </w:p>
          <w:p w:rsidR="000F11BD" w:rsidRPr="00A455B7" w:rsidRDefault="000F11BD" w:rsidP="00D1189E">
            <w:pPr>
              <w:numPr>
                <w:ilvl w:val="3"/>
                <w:numId w:val="15"/>
              </w:numPr>
              <w:spacing w:after="0" w:line="276" w:lineRule="auto"/>
              <w:ind w:left="706" w:right="-30" w:hanging="377"/>
              <w:rPr>
                <w:szCs w:val="24"/>
              </w:rPr>
            </w:pPr>
            <w:r w:rsidRPr="00A455B7">
              <w:rPr>
                <w:szCs w:val="24"/>
              </w:rPr>
              <w:t xml:space="preserve">menambah ruang kelas baru kecuali sekolah unggulan yang telah di tunjuk </w:t>
            </w:r>
            <w:r w:rsidR="00F11241" w:rsidRPr="00A455B7">
              <w:rPr>
                <w:szCs w:val="24"/>
                <w:lang w:val="id-ID"/>
              </w:rPr>
              <w:t>B</w:t>
            </w:r>
            <w:r w:rsidRPr="00A455B7">
              <w:rPr>
                <w:szCs w:val="24"/>
              </w:rPr>
              <w:t xml:space="preserve">upati.  </w:t>
            </w:r>
          </w:p>
          <w:p w:rsidR="000F11BD" w:rsidRPr="00B80916" w:rsidRDefault="000F11BD" w:rsidP="00B149FD">
            <w:pPr>
              <w:spacing w:after="0" w:line="276" w:lineRule="auto"/>
              <w:ind w:left="0" w:hanging="27"/>
              <w:jc w:val="center"/>
              <w:rPr>
                <w:sz w:val="20"/>
                <w:szCs w:val="20"/>
              </w:rPr>
            </w:pPr>
          </w:p>
          <w:p w:rsidR="000F11BD" w:rsidRPr="00A455B7" w:rsidRDefault="000F11BD" w:rsidP="00B149FD">
            <w:pPr>
              <w:spacing w:after="0" w:line="276" w:lineRule="auto"/>
              <w:ind w:left="0" w:hanging="27"/>
              <w:jc w:val="center"/>
              <w:rPr>
                <w:szCs w:val="24"/>
                <w:lang w:val="id-ID"/>
              </w:rPr>
            </w:pPr>
            <w:r w:rsidRPr="00A455B7">
              <w:rPr>
                <w:szCs w:val="24"/>
              </w:rPr>
              <w:t>Pasal 1</w:t>
            </w:r>
            <w:r w:rsidR="00EC1C6F" w:rsidRPr="00A455B7">
              <w:rPr>
                <w:szCs w:val="24"/>
                <w:lang w:val="id-ID"/>
              </w:rPr>
              <w:t>4</w:t>
            </w:r>
          </w:p>
          <w:p w:rsidR="000F11BD" w:rsidRPr="00A455B7" w:rsidRDefault="000F11BD" w:rsidP="00B149FD">
            <w:pPr>
              <w:spacing w:after="0" w:line="276" w:lineRule="auto"/>
              <w:ind w:left="0" w:firstLine="0"/>
              <w:rPr>
                <w:szCs w:val="24"/>
              </w:rPr>
            </w:pPr>
            <w:r w:rsidRPr="00A455B7">
              <w:rPr>
                <w:szCs w:val="24"/>
              </w:rPr>
              <w:t xml:space="preserve">Sekolah wajib melakukan pengisian, pengiriman, dan pemutakhiran data peserta didik dan rombel dalam Dapodik secara berkala paling sedikit 1 (satu) kali dalam 1 (satu) semester.   </w:t>
            </w:r>
          </w:p>
          <w:p w:rsidR="000F11BD" w:rsidRPr="00B80916" w:rsidRDefault="000F11BD" w:rsidP="00B149FD">
            <w:pPr>
              <w:spacing w:after="0" w:line="276" w:lineRule="auto"/>
              <w:ind w:left="0" w:firstLine="0"/>
              <w:jc w:val="center"/>
              <w:rPr>
                <w:sz w:val="20"/>
                <w:szCs w:val="20"/>
              </w:rPr>
            </w:pPr>
          </w:p>
          <w:p w:rsidR="000F11BD" w:rsidRPr="00A455B7" w:rsidRDefault="000F11BD" w:rsidP="00B149FD">
            <w:pPr>
              <w:spacing w:after="0" w:line="276" w:lineRule="auto"/>
              <w:ind w:left="0" w:firstLine="0"/>
              <w:jc w:val="center"/>
              <w:rPr>
                <w:szCs w:val="24"/>
              </w:rPr>
            </w:pPr>
            <w:r w:rsidRPr="00A455B7">
              <w:rPr>
                <w:szCs w:val="24"/>
              </w:rPr>
              <w:t>Bagian Ketiga</w:t>
            </w:r>
          </w:p>
          <w:p w:rsidR="000F11BD" w:rsidRPr="00A455B7" w:rsidRDefault="000F11BD" w:rsidP="00B149FD">
            <w:pPr>
              <w:spacing w:after="0" w:line="276" w:lineRule="auto"/>
              <w:ind w:left="0" w:firstLine="0"/>
              <w:jc w:val="center"/>
              <w:rPr>
                <w:szCs w:val="24"/>
                <w:lang w:val="id-ID"/>
              </w:rPr>
            </w:pPr>
            <w:r w:rsidRPr="00A455B7">
              <w:rPr>
                <w:szCs w:val="24"/>
              </w:rPr>
              <w:t>Jalur Pendaftaran PPDB</w:t>
            </w:r>
          </w:p>
          <w:p w:rsidR="00233FF9" w:rsidRPr="00B80916" w:rsidRDefault="00233FF9" w:rsidP="00B149FD">
            <w:pPr>
              <w:spacing w:after="0" w:line="276" w:lineRule="auto"/>
              <w:ind w:left="0" w:firstLine="0"/>
              <w:jc w:val="center"/>
              <w:rPr>
                <w:sz w:val="20"/>
                <w:szCs w:val="20"/>
                <w:lang w:val="id-ID"/>
              </w:rPr>
            </w:pPr>
          </w:p>
          <w:p w:rsidR="000F11BD" w:rsidRPr="00A455B7" w:rsidRDefault="00233FF9" w:rsidP="00B149FD">
            <w:pPr>
              <w:spacing w:after="0" w:line="276" w:lineRule="auto"/>
              <w:ind w:left="0" w:firstLine="0"/>
              <w:jc w:val="center"/>
              <w:rPr>
                <w:szCs w:val="24"/>
                <w:lang w:val="id-ID"/>
              </w:rPr>
            </w:pPr>
            <w:r w:rsidRPr="00A455B7">
              <w:rPr>
                <w:szCs w:val="24"/>
                <w:lang w:val="id-ID"/>
              </w:rPr>
              <w:t>Pasal 15</w:t>
            </w:r>
          </w:p>
          <w:p w:rsidR="000F11BD" w:rsidRPr="00A455B7" w:rsidRDefault="000F11BD" w:rsidP="00D1189E">
            <w:pPr>
              <w:pStyle w:val="ListParagraph"/>
              <w:numPr>
                <w:ilvl w:val="0"/>
                <w:numId w:val="39"/>
              </w:numPr>
              <w:spacing w:after="0" w:line="276" w:lineRule="auto"/>
              <w:rPr>
                <w:szCs w:val="24"/>
              </w:rPr>
            </w:pPr>
            <w:r w:rsidRPr="00A455B7">
              <w:rPr>
                <w:szCs w:val="24"/>
              </w:rPr>
              <w:t xml:space="preserve">Pendaftaran PPDB dilaksanakan melalui jalur sebagai berikut: </w:t>
            </w:r>
          </w:p>
          <w:p w:rsidR="000F11BD" w:rsidRPr="00A455B7" w:rsidRDefault="000F11BD" w:rsidP="00D1189E">
            <w:pPr>
              <w:numPr>
                <w:ilvl w:val="3"/>
                <w:numId w:val="16"/>
              </w:numPr>
              <w:spacing w:after="0" w:line="276" w:lineRule="auto"/>
              <w:ind w:left="765" w:hanging="360"/>
              <w:rPr>
                <w:szCs w:val="24"/>
              </w:rPr>
            </w:pPr>
            <w:r w:rsidRPr="00A455B7">
              <w:rPr>
                <w:szCs w:val="24"/>
              </w:rPr>
              <w:t xml:space="preserve">zonasi; </w:t>
            </w:r>
          </w:p>
          <w:p w:rsidR="000F11BD" w:rsidRPr="00A455B7" w:rsidRDefault="000F11BD" w:rsidP="00D1189E">
            <w:pPr>
              <w:numPr>
                <w:ilvl w:val="3"/>
                <w:numId w:val="16"/>
              </w:numPr>
              <w:spacing w:after="0" w:line="276" w:lineRule="auto"/>
              <w:ind w:left="765" w:hanging="360"/>
              <w:rPr>
                <w:szCs w:val="24"/>
              </w:rPr>
            </w:pPr>
            <w:r w:rsidRPr="00A455B7">
              <w:rPr>
                <w:szCs w:val="24"/>
              </w:rPr>
              <w:t xml:space="preserve">afirmasi; </w:t>
            </w:r>
          </w:p>
          <w:p w:rsidR="000F11BD" w:rsidRPr="00A455B7" w:rsidRDefault="000F11BD" w:rsidP="00D1189E">
            <w:pPr>
              <w:numPr>
                <w:ilvl w:val="3"/>
                <w:numId w:val="16"/>
              </w:numPr>
              <w:spacing w:after="0" w:line="276" w:lineRule="auto"/>
              <w:ind w:left="765" w:hanging="360"/>
              <w:rPr>
                <w:szCs w:val="24"/>
              </w:rPr>
            </w:pPr>
            <w:r w:rsidRPr="00A455B7">
              <w:rPr>
                <w:szCs w:val="24"/>
              </w:rPr>
              <w:t>perpindahan tugas orang tua/wali; dan</w:t>
            </w:r>
          </w:p>
          <w:p w:rsidR="000F11BD" w:rsidRPr="00A455B7" w:rsidRDefault="000F11BD" w:rsidP="00D1189E">
            <w:pPr>
              <w:numPr>
                <w:ilvl w:val="3"/>
                <w:numId w:val="16"/>
              </w:numPr>
              <w:spacing w:after="0" w:line="276" w:lineRule="auto"/>
              <w:ind w:left="765" w:hanging="360"/>
              <w:rPr>
                <w:szCs w:val="24"/>
              </w:rPr>
            </w:pPr>
            <w:r w:rsidRPr="00A455B7">
              <w:rPr>
                <w:szCs w:val="24"/>
              </w:rPr>
              <w:t xml:space="preserve">prestasi. </w:t>
            </w:r>
          </w:p>
          <w:p w:rsidR="000F11BD" w:rsidRPr="00A455B7" w:rsidRDefault="000F11BD" w:rsidP="00D1189E">
            <w:pPr>
              <w:numPr>
                <w:ilvl w:val="2"/>
                <w:numId w:val="17"/>
              </w:numPr>
              <w:spacing w:after="0" w:line="276" w:lineRule="auto"/>
              <w:ind w:left="360" w:hanging="406"/>
              <w:rPr>
                <w:szCs w:val="24"/>
              </w:rPr>
            </w:pPr>
            <w:r w:rsidRPr="00A455B7">
              <w:rPr>
                <w:szCs w:val="24"/>
              </w:rPr>
              <w:t xml:space="preserve">Jalur zonasi sebagaimana dimaksud dalam ayat (1) huruf a paling sedikit 70% (tujuh puluh persen) jalur zonasi SD dan jalur zonasi SMP  paling sedikit 50% (lima puluh persen) dari daya tampung sekolah. </w:t>
            </w:r>
          </w:p>
          <w:p w:rsidR="000F11BD" w:rsidRPr="00A455B7" w:rsidRDefault="000F11BD" w:rsidP="00D1189E">
            <w:pPr>
              <w:numPr>
                <w:ilvl w:val="2"/>
                <w:numId w:val="17"/>
              </w:numPr>
              <w:spacing w:after="0" w:line="276" w:lineRule="auto"/>
              <w:ind w:left="360" w:hanging="406"/>
              <w:rPr>
                <w:szCs w:val="24"/>
              </w:rPr>
            </w:pPr>
            <w:r w:rsidRPr="00A455B7">
              <w:rPr>
                <w:szCs w:val="24"/>
              </w:rPr>
              <w:t xml:space="preserve">Jalur afirmasi sebagaimana dimaksud dalam ayat (1) huruf b paling sedikit 15% (lima belas persen) dari daya tampung sekolah. </w:t>
            </w:r>
          </w:p>
          <w:p w:rsidR="000F11BD" w:rsidRPr="00A455B7" w:rsidRDefault="000F11BD" w:rsidP="00D1189E">
            <w:pPr>
              <w:numPr>
                <w:ilvl w:val="2"/>
                <w:numId w:val="17"/>
              </w:numPr>
              <w:spacing w:after="0" w:line="276" w:lineRule="auto"/>
              <w:ind w:left="360" w:hanging="406"/>
              <w:rPr>
                <w:szCs w:val="24"/>
              </w:rPr>
            </w:pPr>
            <w:r w:rsidRPr="00A455B7">
              <w:rPr>
                <w:szCs w:val="24"/>
              </w:rPr>
              <w:t xml:space="preserve">Jalur perpindahan tugas orang tua/wali sebagaimana dimaksud dalam ayat (1) huruf c paling banyak 5% (lima persen) dari daya tampung sekolah. </w:t>
            </w:r>
          </w:p>
          <w:p w:rsidR="000F11BD" w:rsidRPr="00A455B7" w:rsidRDefault="000F11BD" w:rsidP="00D1189E">
            <w:pPr>
              <w:numPr>
                <w:ilvl w:val="2"/>
                <w:numId w:val="17"/>
              </w:numPr>
              <w:spacing w:after="0" w:line="276" w:lineRule="auto"/>
              <w:ind w:left="360" w:hanging="406"/>
              <w:rPr>
                <w:szCs w:val="24"/>
              </w:rPr>
            </w:pPr>
            <w:r w:rsidRPr="00A455B7">
              <w:rPr>
                <w:szCs w:val="24"/>
              </w:rPr>
              <w:t>Dalam hal masih terdapat sisa kuota dari pelaksanaan ayat (2), ayat (3), dan ayat (4), dapat membuka jalur prestasi sebagaimana dimaksud ayat (1) huruf d.</w:t>
            </w:r>
          </w:p>
          <w:p w:rsidR="000F11BD" w:rsidRPr="00A455B7" w:rsidRDefault="000F11BD" w:rsidP="00D1189E">
            <w:pPr>
              <w:numPr>
                <w:ilvl w:val="2"/>
                <w:numId w:val="17"/>
              </w:numPr>
              <w:spacing w:after="0" w:line="276" w:lineRule="auto"/>
              <w:ind w:left="360" w:hanging="406"/>
              <w:rPr>
                <w:szCs w:val="24"/>
              </w:rPr>
            </w:pPr>
            <w:r w:rsidRPr="00A455B7">
              <w:rPr>
                <w:szCs w:val="24"/>
              </w:rPr>
              <w:t xml:space="preserve">Sekolah yang diselenggarakan oleh pemerintah daerah dilarang membuka jalur pendaftaran penerimaan peserta didik baru selain yang diatur dalam Peraturan Bupati ini.  </w:t>
            </w:r>
          </w:p>
          <w:p w:rsidR="00CB3DB1" w:rsidRPr="00B80916" w:rsidRDefault="00CB3DB1" w:rsidP="00F11241">
            <w:pPr>
              <w:spacing w:after="0" w:line="276" w:lineRule="auto"/>
              <w:ind w:left="360" w:firstLine="0"/>
              <w:rPr>
                <w:sz w:val="20"/>
                <w:szCs w:val="20"/>
                <w:lang w:val="id-ID"/>
              </w:rPr>
            </w:pPr>
          </w:p>
          <w:p w:rsidR="00BE77A1" w:rsidRPr="00A455B7" w:rsidRDefault="00BE77A1" w:rsidP="00B149FD">
            <w:pPr>
              <w:spacing w:after="0" w:line="276" w:lineRule="auto"/>
              <w:ind w:left="0" w:right="7" w:hanging="46"/>
              <w:jc w:val="center"/>
              <w:rPr>
                <w:szCs w:val="24"/>
                <w:lang w:val="id-ID"/>
              </w:rPr>
            </w:pPr>
            <w:r w:rsidRPr="00A455B7">
              <w:rPr>
                <w:szCs w:val="24"/>
                <w:lang w:val="id-ID"/>
              </w:rPr>
              <w:t>Paragraf 1</w:t>
            </w:r>
          </w:p>
          <w:p w:rsidR="00BE77A1" w:rsidRDefault="00BE77A1" w:rsidP="00B149FD">
            <w:pPr>
              <w:spacing w:after="0" w:line="276" w:lineRule="auto"/>
              <w:ind w:left="0" w:right="7" w:hanging="46"/>
              <w:jc w:val="center"/>
              <w:rPr>
                <w:szCs w:val="24"/>
              </w:rPr>
            </w:pPr>
            <w:r w:rsidRPr="00A455B7">
              <w:rPr>
                <w:szCs w:val="24"/>
              </w:rPr>
              <w:t>Jalur Zonasi</w:t>
            </w:r>
          </w:p>
          <w:p w:rsidR="00ED2439" w:rsidRPr="00B80916" w:rsidRDefault="00ED2439" w:rsidP="00B149FD">
            <w:pPr>
              <w:spacing w:after="0" w:line="276" w:lineRule="auto"/>
              <w:ind w:left="0" w:right="7" w:hanging="46"/>
              <w:jc w:val="center"/>
              <w:rPr>
                <w:sz w:val="20"/>
                <w:szCs w:val="20"/>
                <w:lang w:val="id-ID"/>
              </w:rPr>
            </w:pPr>
          </w:p>
          <w:p w:rsidR="000F11BD" w:rsidRPr="00A455B7" w:rsidRDefault="000F11BD" w:rsidP="00B149FD">
            <w:pPr>
              <w:spacing w:after="0" w:line="276" w:lineRule="auto"/>
              <w:ind w:left="0" w:right="7" w:hanging="46"/>
              <w:jc w:val="center"/>
              <w:rPr>
                <w:szCs w:val="24"/>
                <w:lang w:val="id-ID"/>
              </w:rPr>
            </w:pPr>
            <w:r w:rsidRPr="00A455B7">
              <w:rPr>
                <w:szCs w:val="24"/>
              </w:rPr>
              <w:t>Pasal 1</w:t>
            </w:r>
            <w:r w:rsidR="00BE77A1" w:rsidRPr="00A455B7">
              <w:rPr>
                <w:szCs w:val="24"/>
                <w:lang w:val="id-ID"/>
              </w:rPr>
              <w:t>6</w:t>
            </w:r>
            <w:r w:rsidRPr="00A455B7">
              <w:rPr>
                <w:szCs w:val="24"/>
              </w:rPr>
              <w:t xml:space="preserve"> </w:t>
            </w:r>
          </w:p>
          <w:p w:rsidR="000F11BD" w:rsidRPr="00197869" w:rsidRDefault="000F11BD" w:rsidP="00D1189E">
            <w:pPr>
              <w:numPr>
                <w:ilvl w:val="1"/>
                <w:numId w:val="13"/>
              </w:numPr>
              <w:spacing w:after="0" w:line="276" w:lineRule="auto"/>
              <w:ind w:left="360" w:hanging="360"/>
              <w:rPr>
                <w:szCs w:val="24"/>
                <w:lang w:val="id-ID"/>
              </w:rPr>
            </w:pPr>
            <w:r w:rsidRPr="00197869">
              <w:rPr>
                <w:szCs w:val="24"/>
                <w:lang w:val="id-ID"/>
              </w:rPr>
              <w:t xml:space="preserve">Jalur Zonasi sebagaimana dimaksud dalam </w:t>
            </w:r>
            <w:r w:rsidR="00F11241" w:rsidRPr="00A455B7">
              <w:rPr>
                <w:szCs w:val="24"/>
                <w:lang w:val="id-ID"/>
              </w:rPr>
              <w:t>P</w:t>
            </w:r>
            <w:r w:rsidRPr="00197869">
              <w:rPr>
                <w:szCs w:val="24"/>
                <w:lang w:val="id-ID"/>
              </w:rPr>
              <w:t>asal 1</w:t>
            </w:r>
            <w:r w:rsidR="00BE77A1" w:rsidRPr="00A455B7">
              <w:rPr>
                <w:szCs w:val="24"/>
                <w:lang w:val="id-ID"/>
              </w:rPr>
              <w:t>5</w:t>
            </w:r>
            <w:r w:rsidRPr="00197869">
              <w:rPr>
                <w:szCs w:val="24"/>
                <w:lang w:val="id-ID"/>
              </w:rPr>
              <w:t xml:space="preserve"> ayat (1) huruf a, diperuntukkan bagi peserta didik yang berdomisili di dalam wilayah zonasi yang ditetapkan oleh Kepala Dinas.</w:t>
            </w:r>
          </w:p>
          <w:p w:rsidR="000F11BD" w:rsidRPr="00197869" w:rsidRDefault="000F11BD" w:rsidP="00D1189E">
            <w:pPr>
              <w:numPr>
                <w:ilvl w:val="1"/>
                <w:numId w:val="13"/>
              </w:numPr>
              <w:spacing w:after="0" w:line="276" w:lineRule="auto"/>
              <w:ind w:left="360" w:hanging="360"/>
              <w:rPr>
                <w:szCs w:val="24"/>
                <w:lang w:val="pt-BR"/>
              </w:rPr>
            </w:pPr>
            <w:r w:rsidRPr="00197869">
              <w:rPr>
                <w:szCs w:val="24"/>
                <w:lang w:val="pt-BR"/>
              </w:rPr>
              <w:lastRenderedPageBreak/>
              <w:t xml:space="preserve">Jalur zonasi sebagaimana dimaksud pada ayat (1) termasuk kuota bagi anak penyandang disabilitas. </w:t>
            </w:r>
          </w:p>
          <w:p w:rsidR="000F11BD" w:rsidRPr="00197869" w:rsidRDefault="000F11BD" w:rsidP="00D1189E">
            <w:pPr>
              <w:numPr>
                <w:ilvl w:val="1"/>
                <w:numId w:val="13"/>
              </w:numPr>
              <w:spacing w:after="0" w:line="276" w:lineRule="auto"/>
              <w:ind w:left="360" w:hanging="406"/>
              <w:rPr>
                <w:szCs w:val="24"/>
                <w:lang w:val="pt-BR"/>
              </w:rPr>
            </w:pPr>
            <w:r w:rsidRPr="00197869">
              <w:rPr>
                <w:szCs w:val="24"/>
                <w:lang w:val="pt-BR"/>
              </w:rPr>
              <w:t xml:space="preserve">Domisili calon peserta didik sebagaimana dimaksud pada ayat (1) berdasarkan alamat pada kartu keluarga (KK) yang diterbitkan paling singkat 1 (satu) tahun sejak tanggal pendaftaran PPDB. </w:t>
            </w:r>
          </w:p>
          <w:p w:rsidR="000F11BD" w:rsidRPr="00197869" w:rsidRDefault="000F11BD" w:rsidP="00D1189E">
            <w:pPr>
              <w:numPr>
                <w:ilvl w:val="1"/>
                <w:numId w:val="13"/>
              </w:numPr>
              <w:spacing w:after="0" w:line="276" w:lineRule="auto"/>
              <w:ind w:left="360" w:hanging="406"/>
              <w:rPr>
                <w:szCs w:val="24"/>
                <w:lang w:val="pt-BR"/>
              </w:rPr>
            </w:pPr>
            <w:r w:rsidRPr="00197869">
              <w:rPr>
                <w:szCs w:val="24"/>
                <w:lang w:val="pt-BR"/>
              </w:rPr>
              <w:t>Kartu keluarga (KK) dapat diganti dengan surat keterangan domisili dari rukun tetangga atau rukun warga  yang dilegalisir oleh lurah/kepala desa setempat yang menerangkan bahwa peserta didik yang bersangkutan telah berdomisili paling singkat 1 (satu) tahun sejak diterbitk</w:t>
            </w:r>
            <w:r w:rsidR="00F70E54" w:rsidRPr="00197869">
              <w:rPr>
                <w:szCs w:val="24"/>
                <w:lang w:val="pt-BR"/>
              </w:rPr>
              <w:t>annya surat keterangan domisili</w:t>
            </w:r>
            <w:r w:rsidR="00F70E54" w:rsidRPr="00A455B7">
              <w:rPr>
                <w:szCs w:val="24"/>
                <w:lang w:val="id-ID"/>
              </w:rPr>
              <w:t>, khusu</w:t>
            </w:r>
            <w:r w:rsidR="005E1F1B" w:rsidRPr="00A455B7">
              <w:rPr>
                <w:szCs w:val="24"/>
                <w:lang w:val="id-ID"/>
              </w:rPr>
              <w:t>s</w:t>
            </w:r>
            <w:r w:rsidR="00F70E54" w:rsidRPr="00A455B7">
              <w:rPr>
                <w:szCs w:val="24"/>
                <w:lang w:val="id-ID"/>
              </w:rPr>
              <w:t>nya siswa yang mengalami bencana alam dan/ atau bencana sosial.</w:t>
            </w:r>
          </w:p>
          <w:p w:rsidR="000F11BD" w:rsidRPr="00197869" w:rsidRDefault="000F11BD" w:rsidP="00D1189E">
            <w:pPr>
              <w:numPr>
                <w:ilvl w:val="1"/>
                <w:numId w:val="13"/>
              </w:numPr>
              <w:spacing w:after="0" w:line="276" w:lineRule="auto"/>
              <w:ind w:left="360" w:hanging="406"/>
              <w:rPr>
                <w:szCs w:val="24"/>
                <w:lang w:val="pt-BR"/>
              </w:rPr>
            </w:pPr>
            <w:r w:rsidRPr="00197869">
              <w:rPr>
                <w:szCs w:val="24"/>
                <w:lang w:val="pt-BR"/>
              </w:rPr>
              <w:t xml:space="preserve">Sekolah memprioritaskan peserta didik yang memiliki kartu keluarga dalam satu wilayah yang sama dengan Sekolah asal. </w:t>
            </w:r>
          </w:p>
          <w:p w:rsidR="00BE77A1" w:rsidRPr="00B80916" w:rsidRDefault="00BE77A1" w:rsidP="00B149FD">
            <w:pPr>
              <w:spacing w:after="0" w:line="276" w:lineRule="auto"/>
              <w:ind w:left="360" w:firstLine="0"/>
              <w:rPr>
                <w:sz w:val="20"/>
                <w:szCs w:val="20"/>
                <w:lang w:val="id-ID"/>
              </w:rPr>
            </w:pPr>
          </w:p>
          <w:p w:rsidR="00F11241" w:rsidRPr="00A455B7" w:rsidRDefault="000F11BD" w:rsidP="00B149FD">
            <w:pPr>
              <w:spacing w:after="0" w:line="276" w:lineRule="auto"/>
              <w:ind w:left="-15" w:firstLine="0"/>
              <w:jc w:val="center"/>
              <w:rPr>
                <w:szCs w:val="24"/>
                <w:lang w:val="id-ID"/>
              </w:rPr>
            </w:pPr>
            <w:r w:rsidRPr="00A455B7">
              <w:rPr>
                <w:szCs w:val="24"/>
              </w:rPr>
              <w:t>Pasal 1</w:t>
            </w:r>
            <w:r w:rsidR="00BE77A1" w:rsidRPr="00A455B7">
              <w:rPr>
                <w:szCs w:val="24"/>
                <w:lang w:val="id-ID"/>
              </w:rPr>
              <w:t>7</w:t>
            </w:r>
          </w:p>
          <w:p w:rsidR="000F11BD" w:rsidRPr="00197869" w:rsidRDefault="000F11BD" w:rsidP="00D1189E">
            <w:pPr>
              <w:pStyle w:val="ListParagraph"/>
              <w:numPr>
                <w:ilvl w:val="0"/>
                <w:numId w:val="36"/>
              </w:numPr>
              <w:spacing w:after="0" w:line="276" w:lineRule="auto"/>
              <w:ind w:left="345"/>
              <w:rPr>
                <w:szCs w:val="24"/>
                <w:lang w:val="id-ID"/>
              </w:rPr>
            </w:pPr>
            <w:r w:rsidRPr="00197869">
              <w:rPr>
                <w:szCs w:val="24"/>
                <w:lang w:val="id-ID"/>
              </w:rPr>
              <w:t>Penetapan wilayah zonasi dilakukan oleh Kepala Dinas sesuai dengan kewenangannya, dengan prinsip mendekatkan domisili peserta didik dengan Sekolah.</w:t>
            </w:r>
          </w:p>
          <w:p w:rsidR="000F11BD" w:rsidRPr="00197869" w:rsidRDefault="000F11BD" w:rsidP="00D1189E">
            <w:pPr>
              <w:pStyle w:val="ListParagraph"/>
              <w:numPr>
                <w:ilvl w:val="0"/>
                <w:numId w:val="36"/>
              </w:numPr>
              <w:spacing w:after="0" w:line="276" w:lineRule="auto"/>
              <w:ind w:left="345"/>
              <w:rPr>
                <w:szCs w:val="24"/>
                <w:lang w:val="id-ID"/>
              </w:rPr>
            </w:pPr>
            <w:r w:rsidRPr="00197869">
              <w:rPr>
                <w:szCs w:val="24"/>
                <w:lang w:val="id-ID"/>
              </w:rPr>
              <w:t>Penetapan wilayah zonasi oleh Kepala Dinas wajib memperhatikan jumlah ketersediaan daya tampung satuan Pendidikan yang diselenggarakan oleh Pemerintah Daerah yang disesuaikan dengan ketersediaan jumlah anak usia sekolah di wilayah tersebut.</w:t>
            </w:r>
          </w:p>
          <w:p w:rsidR="000F11BD" w:rsidRPr="00197869" w:rsidRDefault="000F11BD" w:rsidP="00D1189E">
            <w:pPr>
              <w:pStyle w:val="ListParagraph"/>
              <w:numPr>
                <w:ilvl w:val="0"/>
                <w:numId w:val="36"/>
              </w:numPr>
              <w:spacing w:after="0" w:line="276" w:lineRule="auto"/>
              <w:ind w:left="345"/>
              <w:rPr>
                <w:szCs w:val="24"/>
                <w:lang w:val="id-ID"/>
              </w:rPr>
            </w:pPr>
            <w:r w:rsidRPr="00197869">
              <w:rPr>
                <w:szCs w:val="24"/>
                <w:lang w:val="id-ID"/>
              </w:rPr>
              <w:t>Kepala Dinas sesuai dengan kewenangannya wajib memastikan semua wilayah masuk dalam penetapan wilayah zonasi sesuai dengan jenjangnya.</w:t>
            </w:r>
          </w:p>
          <w:p w:rsidR="000F11BD" w:rsidRPr="00197869" w:rsidRDefault="000F11BD" w:rsidP="00D1189E">
            <w:pPr>
              <w:pStyle w:val="ListParagraph"/>
              <w:numPr>
                <w:ilvl w:val="0"/>
                <w:numId w:val="36"/>
              </w:numPr>
              <w:spacing w:after="0" w:line="276" w:lineRule="auto"/>
              <w:ind w:left="345"/>
              <w:rPr>
                <w:szCs w:val="24"/>
                <w:lang w:val="id-ID"/>
              </w:rPr>
            </w:pPr>
            <w:r w:rsidRPr="00197869">
              <w:rPr>
                <w:szCs w:val="24"/>
                <w:lang w:val="id-ID"/>
              </w:rPr>
              <w:t>Kepala Dinas wajib memastikan bahwa semua sekolah yang diselenggarakan oleh Pemerintah Daerah dalam proses PPDB telah menerima peserta didik dalam wilayah zonasi yang telah ditetapkan.</w:t>
            </w:r>
          </w:p>
          <w:p w:rsidR="000F11BD" w:rsidRPr="00197869" w:rsidRDefault="000F11BD" w:rsidP="00D1189E">
            <w:pPr>
              <w:pStyle w:val="ListParagraph"/>
              <w:numPr>
                <w:ilvl w:val="0"/>
                <w:numId w:val="36"/>
              </w:numPr>
              <w:spacing w:after="0" w:line="276" w:lineRule="auto"/>
              <w:ind w:left="345"/>
              <w:rPr>
                <w:szCs w:val="24"/>
                <w:lang w:val="id-ID"/>
              </w:rPr>
            </w:pPr>
            <w:r w:rsidRPr="00197869">
              <w:rPr>
                <w:szCs w:val="24"/>
                <w:lang w:val="id-ID"/>
              </w:rPr>
              <w:t>Penetapan wilayah zonasi wajib diumumkan paling lama 1 (satu) bulan sebelum pengumuman secara terbuka pendaftaran PPDB.</w:t>
            </w:r>
          </w:p>
          <w:p w:rsidR="000F11BD" w:rsidRPr="00197869" w:rsidRDefault="000F11BD" w:rsidP="00D1189E">
            <w:pPr>
              <w:pStyle w:val="ListParagraph"/>
              <w:numPr>
                <w:ilvl w:val="0"/>
                <w:numId w:val="36"/>
              </w:numPr>
              <w:spacing w:after="0" w:line="276" w:lineRule="auto"/>
              <w:ind w:left="345"/>
              <w:rPr>
                <w:szCs w:val="24"/>
                <w:lang w:val="id-ID"/>
              </w:rPr>
            </w:pPr>
            <w:r w:rsidRPr="00197869">
              <w:rPr>
                <w:szCs w:val="24"/>
                <w:lang w:val="id-ID"/>
              </w:rPr>
              <w:t>Dalam menetapkan wilayah zonasi, Kepala Dinas melibatkan musyawarah dengan kelompok kerja kepala sekolah.</w:t>
            </w:r>
          </w:p>
          <w:p w:rsidR="000F11BD" w:rsidRDefault="000F11BD" w:rsidP="00D1189E">
            <w:pPr>
              <w:pStyle w:val="ListParagraph"/>
              <w:numPr>
                <w:ilvl w:val="0"/>
                <w:numId w:val="36"/>
              </w:numPr>
              <w:spacing w:after="0" w:line="276" w:lineRule="auto"/>
              <w:ind w:left="345"/>
              <w:rPr>
                <w:szCs w:val="24"/>
                <w:lang w:val="id-ID"/>
              </w:rPr>
            </w:pPr>
            <w:r w:rsidRPr="00197869">
              <w:rPr>
                <w:szCs w:val="24"/>
                <w:lang w:val="id-ID"/>
              </w:rPr>
              <w:t xml:space="preserve">Bagi sekolah yang berada di daerah perbatasan provinsi atau kabupaten sekitar, penetapan wilayah zonasi </w:t>
            </w:r>
            <w:r w:rsidR="008A3D29" w:rsidRPr="008A3D29">
              <w:rPr>
                <w:szCs w:val="24"/>
                <w:lang w:val="id-ID"/>
              </w:rPr>
              <w:t>diatur di dalam juknis PPDB</w:t>
            </w:r>
            <w:r w:rsidRPr="00197869">
              <w:rPr>
                <w:szCs w:val="24"/>
                <w:lang w:val="id-ID"/>
              </w:rPr>
              <w:t>.</w:t>
            </w:r>
          </w:p>
          <w:p w:rsidR="00ED2439" w:rsidRPr="00B80916" w:rsidRDefault="00ED2439" w:rsidP="00ED2439">
            <w:pPr>
              <w:pStyle w:val="ListParagraph"/>
              <w:spacing w:after="0" w:line="276" w:lineRule="auto"/>
              <w:ind w:left="345" w:firstLine="0"/>
              <w:rPr>
                <w:sz w:val="16"/>
                <w:szCs w:val="16"/>
                <w:lang w:val="id-ID"/>
              </w:rPr>
            </w:pPr>
          </w:p>
          <w:p w:rsidR="00BE77A1" w:rsidRPr="00A455B7" w:rsidRDefault="00BE77A1" w:rsidP="00B149FD">
            <w:pPr>
              <w:spacing w:after="0" w:line="276" w:lineRule="auto"/>
              <w:ind w:left="0" w:right="7" w:hanging="46"/>
              <w:jc w:val="center"/>
              <w:rPr>
                <w:szCs w:val="24"/>
                <w:lang w:val="id-ID"/>
              </w:rPr>
            </w:pPr>
            <w:r w:rsidRPr="00A455B7">
              <w:rPr>
                <w:szCs w:val="24"/>
                <w:lang w:val="id-ID"/>
              </w:rPr>
              <w:t>Paragraf 2</w:t>
            </w:r>
          </w:p>
          <w:p w:rsidR="00BE77A1" w:rsidRDefault="00BE77A1" w:rsidP="00B149FD">
            <w:pPr>
              <w:spacing w:after="0" w:line="276" w:lineRule="auto"/>
              <w:ind w:left="0" w:right="7" w:hanging="46"/>
              <w:jc w:val="center"/>
              <w:rPr>
                <w:szCs w:val="24"/>
              </w:rPr>
            </w:pPr>
            <w:r w:rsidRPr="00A455B7">
              <w:rPr>
                <w:szCs w:val="24"/>
              </w:rPr>
              <w:t>Jalur Afirmasi</w:t>
            </w:r>
          </w:p>
          <w:p w:rsidR="00ED2439" w:rsidRPr="00B80916" w:rsidRDefault="00ED2439" w:rsidP="00B149FD">
            <w:pPr>
              <w:spacing w:after="0" w:line="276" w:lineRule="auto"/>
              <w:ind w:left="0" w:right="7" w:hanging="46"/>
              <w:jc w:val="center"/>
              <w:rPr>
                <w:sz w:val="20"/>
                <w:szCs w:val="20"/>
                <w:lang w:val="id-ID"/>
              </w:rPr>
            </w:pPr>
          </w:p>
          <w:p w:rsidR="00233FF9" w:rsidRPr="00A455B7" w:rsidRDefault="000F11BD" w:rsidP="00B149FD">
            <w:pPr>
              <w:spacing w:after="0" w:line="276" w:lineRule="auto"/>
              <w:ind w:left="0" w:right="7" w:hanging="46"/>
              <w:jc w:val="center"/>
              <w:rPr>
                <w:sz w:val="12"/>
                <w:szCs w:val="24"/>
                <w:lang w:val="id-ID"/>
              </w:rPr>
            </w:pPr>
            <w:r w:rsidRPr="00A455B7">
              <w:rPr>
                <w:szCs w:val="24"/>
              </w:rPr>
              <w:t>Pasal 1</w:t>
            </w:r>
            <w:r w:rsidR="00BE77A1" w:rsidRPr="00A455B7">
              <w:rPr>
                <w:szCs w:val="24"/>
                <w:lang w:val="id-ID"/>
              </w:rPr>
              <w:t>8</w:t>
            </w:r>
            <w:r w:rsidRPr="00A455B7">
              <w:rPr>
                <w:szCs w:val="24"/>
              </w:rPr>
              <w:t xml:space="preserve"> </w:t>
            </w:r>
          </w:p>
          <w:p w:rsidR="000F11BD" w:rsidRPr="00A455B7" w:rsidRDefault="000F11BD" w:rsidP="00D1189E">
            <w:pPr>
              <w:numPr>
                <w:ilvl w:val="0"/>
                <w:numId w:val="18"/>
              </w:numPr>
              <w:spacing w:after="0" w:line="276" w:lineRule="auto"/>
              <w:ind w:left="435" w:hanging="450"/>
              <w:rPr>
                <w:szCs w:val="24"/>
              </w:rPr>
            </w:pPr>
            <w:r w:rsidRPr="00A455B7">
              <w:rPr>
                <w:szCs w:val="24"/>
              </w:rPr>
              <w:t>Jalur afirmasi sebagaimana dimaksud dalam Pasal 1</w:t>
            </w:r>
            <w:r w:rsidR="00BE77A1" w:rsidRPr="00A455B7">
              <w:rPr>
                <w:szCs w:val="24"/>
                <w:lang w:val="id-ID"/>
              </w:rPr>
              <w:t>5</w:t>
            </w:r>
            <w:r w:rsidR="00F11241" w:rsidRPr="00A455B7">
              <w:rPr>
                <w:szCs w:val="24"/>
              </w:rPr>
              <w:t xml:space="preserve"> ayat (3), diperuntukkan bagi</w:t>
            </w:r>
            <w:r w:rsidR="00F11241" w:rsidRPr="00A455B7">
              <w:rPr>
                <w:szCs w:val="24"/>
                <w:lang w:val="id-ID"/>
              </w:rPr>
              <w:t xml:space="preserve"> :</w:t>
            </w:r>
          </w:p>
          <w:p w:rsidR="000F11BD" w:rsidRPr="00197869" w:rsidRDefault="000F11BD" w:rsidP="00D1189E">
            <w:pPr>
              <w:numPr>
                <w:ilvl w:val="0"/>
                <w:numId w:val="37"/>
              </w:numPr>
              <w:spacing w:after="0" w:line="276" w:lineRule="auto"/>
              <w:ind w:left="848" w:hanging="435"/>
              <w:rPr>
                <w:szCs w:val="24"/>
                <w:lang w:val="pt-BR"/>
              </w:rPr>
            </w:pPr>
            <w:r w:rsidRPr="00197869">
              <w:rPr>
                <w:szCs w:val="24"/>
                <w:lang w:val="pt-BR"/>
              </w:rPr>
              <w:lastRenderedPageBreak/>
              <w:t>peserta didik yang berasal dari keluarga ekonomi tidak mampu</w:t>
            </w:r>
            <w:r w:rsidR="00813955">
              <w:rPr>
                <w:szCs w:val="24"/>
                <w:lang w:val="pt-BR"/>
              </w:rPr>
              <w:t xml:space="preserve">, yang terdaftar </w:t>
            </w:r>
            <w:r w:rsidR="00B80916">
              <w:rPr>
                <w:szCs w:val="24"/>
                <w:lang w:val="pt-BR"/>
              </w:rPr>
              <w:t>dalam Data Terpadu Kesejahteraan sosial; dan</w:t>
            </w:r>
          </w:p>
          <w:p w:rsidR="00467133" w:rsidRPr="00ED2439" w:rsidRDefault="000F11BD" w:rsidP="00D1189E">
            <w:pPr>
              <w:numPr>
                <w:ilvl w:val="0"/>
                <w:numId w:val="37"/>
              </w:numPr>
              <w:spacing w:after="0" w:line="276" w:lineRule="auto"/>
              <w:ind w:left="848" w:hanging="435"/>
              <w:rPr>
                <w:szCs w:val="24"/>
              </w:rPr>
            </w:pPr>
            <w:r w:rsidRPr="00A455B7">
              <w:rPr>
                <w:szCs w:val="24"/>
              </w:rPr>
              <w:t>Anak panti asuhan ditetapkan oleh Dinas Sosial.</w:t>
            </w:r>
          </w:p>
          <w:p w:rsidR="000F11BD" w:rsidRPr="00A455B7" w:rsidRDefault="000F11BD" w:rsidP="00D1189E">
            <w:pPr>
              <w:numPr>
                <w:ilvl w:val="0"/>
                <w:numId w:val="18"/>
              </w:numPr>
              <w:spacing w:after="0" w:line="276" w:lineRule="auto"/>
              <w:ind w:left="435" w:hanging="450"/>
              <w:rPr>
                <w:szCs w:val="24"/>
              </w:rPr>
            </w:pPr>
            <w:r w:rsidRPr="00A455B7">
              <w:rPr>
                <w:szCs w:val="24"/>
              </w:rPr>
              <w:t xml:space="preserve">Peserta didik yang berasal dari jalur afirmasi </w:t>
            </w:r>
            <w:r w:rsidR="00C70C84" w:rsidRPr="00A455B7">
              <w:rPr>
                <w:szCs w:val="24"/>
              </w:rPr>
              <w:t xml:space="preserve">sebagaimana dimaksud pada ayat (1) </w:t>
            </w:r>
            <w:r w:rsidRPr="00A455B7">
              <w:rPr>
                <w:szCs w:val="24"/>
              </w:rPr>
              <w:t>merupakan peserta didik yang berdomisili di dalam dan di luar wilayah zonasi sekolah yang bersangkutan.</w:t>
            </w:r>
          </w:p>
          <w:p w:rsidR="000F11BD" w:rsidRPr="00A455B7" w:rsidRDefault="000F11BD" w:rsidP="00D1189E">
            <w:pPr>
              <w:pStyle w:val="ListParagraph"/>
              <w:numPr>
                <w:ilvl w:val="0"/>
                <w:numId w:val="18"/>
              </w:numPr>
              <w:spacing w:after="0" w:line="276" w:lineRule="auto"/>
              <w:ind w:left="423" w:hanging="436"/>
              <w:rPr>
                <w:szCs w:val="24"/>
              </w:rPr>
            </w:pPr>
            <w:r w:rsidRPr="00A455B7">
              <w:rPr>
                <w:szCs w:val="24"/>
              </w:rPr>
              <w:t>Peserta didik baru yang berasal dari keluarga ekonomi tidak mampu sebagaimana dimaksud pada ayat (1)</w:t>
            </w:r>
            <w:r w:rsidR="00C70C84" w:rsidRPr="00A455B7">
              <w:rPr>
                <w:szCs w:val="24"/>
                <w:lang w:val="id-ID"/>
              </w:rPr>
              <w:t xml:space="preserve"> huruf a</w:t>
            </w:r>
            <w:r w:rsidRPr="00A455B7">
              <w:rPr>
                <w:szCs w:val="24"/>
              </w:rPr>
              <w:t xml:space="preserve"> dibuktikan dengan bukti keikutsertaan peserta didik dalam program penanganan keluarga tidak mampu dari pemerintah pusat atau </w:t>
            </w:r>
            <w:r w:rsidR="00B80916">
              <w:rPr>
                <w:szCs w:val="24"/>
              </w:rPr>
              <w:t>P</w:t>
            </w:r>
            <w:r w:rsidRPr="00A455B7">
              <w:rPr>
                <w:szCs w:val="24"/>
              </w:rPr>
              <w:t xml:space="preserve">emerintah </w:t>
            </w:r>
            <w:r w:rsidR="00B80916">
              <w:rPr>
                <w:szCs w:val="24"/>
              </w:rPr>
              <w:t>D</w:t>
            </w:r>
            <w:r w:rsidRPr="00A455B7">
              <w:rPr>
                <w:szCs w:val="24"/>
              </w:rPr>
              <w:t>aerah dan terdaftar di D</w:t>
            </w:r>
            <w:r w:rsidR="00C70C84" w:rsidRPr="00A455B7">
              <w:rPr>
                <w:szCs w:val="24"/>
                <w:lang w:val="id-ID"/>
              </w:rPr>
              <w:t xml:space="preserve">ata </w:t>
            </w:r>
            <w:r w:rsidRPr="00A455B7">
              <w:rPr>
                <w:szCs w:val="24"/>
              </w:rPr>
              <w:t>T</w:t>
            </w:r>
            <w:r w:rsidR="00C70C84" w:rsidRPr="00A455B7">
              <w:rPr>
                <w:szCs w:val="24"/>
                <w:lang w:val="id-ID"/>
              </w:rPr>
              <w:t xml:space="preserve">erpadu </w:t>
            </w:r>
            <w:r w:rsidRPr="00A455B7">
              <w:rPr>
                <w:szCs w:val="24"/>
              </w:rPr>
              <w:t>K</w:t>
            </w:r>
            <w:r w:rsidR="00C70C84" w:rsidRPr="00A455B7">
              <w:rPr>
                <w:szCs w:val="24"/>
                <w:lang w:val="id-ID"/>
              </w:rPr>
              <w:t xml:space="preserve">esejahteraan </w:t>
            </w:r>
            <w:r w:rsidRPr="00A455B7">
              <w:rPr>
                <w:szCs w:val="24"/>
              </w:rPr>
              <w:t>S</w:t>
            </w:r>
            <w:r w:rsidR="00C70C84" w:rsidRPr="00A455B7">
              <w:rPr>
                <w:szCs w:val="24"/>
                <w:lang w:val="id-ID"/>
              </w:rPr>
              <w:t>osial</w:t>
            </w:r>
            <w:r w:rsidRPr="00A455B7">
              <w:rPr>
                <w:szCs w:val="24"/>
              </w:rPr>
              <w:t xml:space="preserve">. </w:t>
            </w:r>
          </w:p>
          <w:p w:rsidR="000F11BD" w:rsidRPr="00A455B7" w:rsidRDefault="000F11BD" w:rsidP="00D1189E">
            <w:pPr>
              <w:pStyle w:val="ListParagraph"/>
              <w:numPr>
                <w:ilvl w:val="0"/>
                <w:numId w:val="18"/>
              </w:numPr>
              <w:spacing w:after="0" w:line="276" w:lineRule="auto"/>
              <w:ind w:left="423" w:hanging="567"/>
              <w:rPr>
                <w:szCs w:val="24"/>
              </w:rPr>
            </w:pPr>
            <w:r w:rsidRPr="00A455B7">
              <w:rPr>
                <w:szCs w:val="24"/>
              </w:rPr>
              <w:t xml:space="preserve">Orang tua/wali peserta didik wajib membuat surat keterangan yang menyatakan bersedia diproses secara hukum, apabila terbukti memalsukan bukti keikutsertaan dalam program penanganan keluarga tidak mampu dari pemerintah pusat atau </w:t>
            </w:r>
            <w:r w:rsidR="00B80916">
              <w:rPr>
                <w:szCs w:val="24"/>
              </w:rPr>
              <w:t>P</w:t>
            </w:r>
            <w:r w:rsidRPr="00A455B7">
              <w:rPr>
                <w:szCs w:val="24"/>
              </w:rPr>
              <w:t xml:space="preserve">emerintah </w:t>
            </w:r>
            <w:r w:rsidR="00B80916">
              <w:rPr>
                <w:szCs w:val="24"/>
              </w:rPr>
              <w:t>D</w:t>
            </w:r>
            <w:r w:rsidRPr="00A455B7">
              <w:rPr>
                <w:szCs w:val="24"/>
              </w:rPr>
              <w:t>aerah sebagaimana dimaksud pada ayat (</w:t>
            </w:r>
            <w:r w:rsidR="00ED2439">
              <w:rPr>
                <w:szCs w:val="24"/>
              </w:rPr>
              <w:t>3</w:t>
            </w:r>
            <w:r w:rsidRPr="00A455B7">
              <w:rPr>
                <w:szCs w:val="24"/>
              </w:rPr>
              <w:t xml:space="preserve">). </w:t>
            </w:r>
          </w:p>
          <w:p w:rsidR="000F11BD" w:rsidRPr="00A455B7" w:rsidRDefault="000F11BD" w:rsidP="00D1189E">
            <w:pPr>
              <w:numPr>
                <w:ilvl w:val="0"/>
                <w:numId w:val="18"/>
              </w:numPr>
              <w:spacing w:after="0" w:line="276" w:lineRule="auto"/>
              <w:ind w:left="360" w:hanging="496"/>
              <w:rPr>
                <w:szCs w:val="24"/>
              </w:rPr>
            </w:pPr>
            <w:r w:rsidRPr="00A455B7">
              <w:rPr>
                <w:szCs w:val="24"/>
              </w:rPr>
              <w:t>Peserta didik yang orang tua/walinya terbukti memalsukan bukti keikutsertaan dalam program penanganan keluarga tidak mampu dari pemerintah pusat atau pemerintah daerah sebagaimana dimaksud pada ayat (</w:t>
            </w:r>
            <w:r w:rsidR="00ED2439">
              <w:rPr>
                <w:szCs w:val="24"/>
              </w:rPr>
              <w:t>4</w:t>
            </w:r>
            <w:r w:rsidRPr="00A455B7">
              <w:rPr>
                <w:szCs w:val="24"/>
              </w:rPr>
              <w:t xml:space="preserve">), akan dikenai sanksi pengeluaran dari sekolah. </w:t>
            </w:r>
          </w:p>
          <w:p w:rsidR="000F11BD" w:rsidRPr="00A455B7" w:rsidRDefault="000F11BD" w:rsidP="00D1189E">
            <w:pPr>
              <w:numPr>
                <w:ilvl w:val="0"/>
                <w:numId w:val="18"/>
              </w:numPr>
              <w:spacing w:after="0" w:line="276" w:lineRule="auto"/>
              <w:ind w:left="360" w:hanging="406"/>
              <w:rPr>
                <w:szCs w:val="24"/>
              </w:rPr>
            </w:pPr>
            <w:r w:rsidRPr="00A455B7">
              <w:rPr>
                <w:szCs w:val="24"/>
              </w:rPr>
              <w:t>Sanksi pengeluaran dari sekolah sebagaimana dimaksud pada ayat (</w:t>
            </w:r>
            <w:r w:rsidR="00ED2439">
              <w:rPr>
                <w:szCs w:val="24"/>
              </w:rPr>
              <w:t>5</w:t>
            </w:r>
            <w:r w:rsidRPr="00A455B7">
              <w:rPr>
                <w:szCs w:val="24"/>
              </w:rPr>
              <w:t xml:space="preserve">) diberikan berdasarkan hasil evaluasi sekolah bersama dengan komite sekolah dan Dinas sesuai dengan kewenangannya. </w:t>
            </w:r>
          </w:p>
          <w:p w:rsidR="000F11BD" w:rsidRPr="00A455B7" w:rsidRDefault="000F11BD" w:rsidP="00D1189E">
            <w:pPr>
              <w:numPr>
                <w:ilvl w:val="0"/>
                <w:numId w:val="18"/>
              </w:numPr>
              <w:spacing w:after="0" w:line="276" w:lineRule="auto"/>
              <w:ind w:left="360" w:hanging="406"/>
              <w:rPr>
                <w:szCs w:val="24"/>
              </w:rPr>
            </w:pPr>
            <w:r w:rsidRPr="00A455B7">
              <w:rPr>
                <w:szCs w:val="24"/>
              </w:rPr>
              <w:t xml:space="preserve">Dalam hal terdapat dugaan pemalsuan bukti keikutsertaan dalam program penanganan keluarga tidak mampu dari pemerintah pusat atau </w:t>
            </w:r>
            <w:r w:rsidR="00B80916">
              <w:rPr>
                <w:szCs w:val="24"/>
              </w:rPr>
              <w:t>P</w:t>
            </w:r>
            <w:r w:rsidRPr="00A455B7">
              <w:rPr>
                <w:szCs w:val="24"/>
              </w:rPr>
              <w:t xml:space="preserve">emerintah </w:t>
            </w:r>
            <w:r w:rsidR="00B80916">
              <w:rPr>
                <w:szCs w:val="24"/>
              </w:rPr>
              <w:t>D</w:t>
            </w:r>
            <w:r w:rsidRPr="00A455B7">
              <w:rPr>
                <w:szCs w:val="24"/>
              </w:rPr>
              <w:t xml:space="preserve">aerah sebagaimana dimaksud pada ayat (3), sekolah bersama </w:t>
            </w:r>
            <w:r w:rsidR="00B80916">
              <w:rPr>
                <w:szCs w:val="24"/>
              </w:rPr>
              <w:t>P</w:t>
            </w:r>
            <w:r w:rsidRPr="00A455B7">
              <w:rPr>
                <w:szCs w:val="24"/>
              </w:rPr>
              <w:t xml:space="preserve">emerintah </w:t>
            </w:r>
            <w:r w:rsidR="00B80916">
              <w:rPr>
                <w:szCs w:val="24"/>
              </w:rPr>
              <w:t>D</w:t>
            </w:r>
            <w:r w:rsidRPr="00A455B7">
              <w:rPr>
                <w:szCs w:val="24"/>
              </w:rPr>
              <w:t xml:space="preserve">aerah wajib melakukan verifikasi data dan lapangan serta menindaklanjuti hasil verifikasi sesuai dengan ketentuan perundang-undangan. </w:t>
            </w:r>
          </w:p>
          <w:p w:rsidR="000F11BD" w:rsidRDefault="000F11BD" w:rsidP="00D1189E">
            <w:pPr>
              <w:numPr>
                <w:ilvl w:val="0"/>
                <w:numId w:val="18"/>
              </w:numPr>
              <w:spacing w:after="0" w:line="276" w:lineRule="auto"/>
              <w:ind w:left="360" w:hanging="406"/>
              <w:rPr>
                <w:szCs w:val="24"/>
              </w:rPr>
            </w:pPr>
            <w:r w:rsidRPr="00A455B7">
              <w:rPr>
                <w:szCs w:val="24"/>
              </w:rPr>
              <w:t>Pernyataan bersedia diproses secara hukum sebagaimana dimaksud pada ayat (</w:t>
            </w:r>
            <w:r w:rsidR="00ED2439">
              <w:rPr>
                <w:szCs w:val="24"/>
              </w:rPr>
              <w:t>4</w:t>
            </w:r>
            <w:r w:rsidRPr="00A455B7">
              <w:rPr>
                <w:szCs w:val="24"/>
              </w:rPr>
              <w:t xml:space="preserve">) berlaku juga bagi orang tua/wali yang terbukti memalsukan keadaan sehingga seolah-olah peserta didik merupakan penyandang disabilitas. </w:t>
            </w:r>
          </w:p>
          <w:p w:rsidR="00813955" w:rsidRPr="00B80916" w:rsidRDefault="00813955" w:rsidP="00813955">
            <w:pPr>
              <w:spacing w:after="0" w:line="276" w:lineRule="auto"/>
              <w:rPr>
                <w:sz w:val="18"/>
                <w:szCs w:val="18"/>
              </w:rPr>
            </w:pPr>
          </w:p>
          <w:p w:rsidR="00C70C84" w:rsidRPr="00A455B7" w:rsidRDefault="00C70C84" w:rsidP="00B149FD">
            <w:pPr>
              <w:spacing w:after="0" w:line="276" w:lineRule="auto"/>
              <w:ind w:left="0" w:right="7" w:hanging="46"/>
              <w:jc w:val="center"/>
              <w:rPr>
                <w:color w:val="auto"/>
                <w:szCs w:val="24"/>
                <w:lang w:val="id-ID"/>
              </w:rPr>
            </w:pPr>
            <w:r w:rsidRPr="00A455B7">
              <w:rPr>
                <w:color w:val="auto"/>
                <w:szCs w:val="24"/>
                <w:lang w:val="id-ID"/>
              </w:rPr>
              <w:t>Paragraf 3</w:t>
            </w:r>
          </w:p>
          <w:p w:rsidR="00C70C84" w:rsidRDefault="00C70C84" w:rsidP="00B149FD">
            <w:pPr>
              <w:spacing w:after="0" w:line="276" w:lineRule="auto"/>
              <w:ind w:left="0" w:right="7" w:hanging="46"/>
              <w:jc w:val="center"/>
              <w:rPr>
                <w:color w:val="auto"/>
                <w:szCs w:val="24"/>
                <w:lang w:val="pt-BR"/>
              </w:rPr>
            </w:pPr>
            <w:r w:rsidRPr="00197869">
              <w:rPr>
                <w:color w:val="auto"/>
                <w:szCs w:val="24"/>
                <w:lang w:val="pt-BR"/>
              </w:rPr>
              <w:t>Jalur Perpindahan Orangtua/Wali</w:t>
            </w:r>
          </w:p>
          <w:p w:rsidR="00ED2439" w:rsidRPr="00B80916" w:rsidRDefault="00ED2439" w:rsidP="00B149FD">
            <w:pPr>
              <w:spacing w:after="0" w:line="276" w:lineRule="auto"/>
              <w:ind w:left="0" w:right="7" w:hanging="46"/>
              <w:jc w:val="center"/>
              <w:rPr>
                <w:color w:val="auto"/>
                <w:sz w:val="14"/>
                <w:szCs w:val="14"/>
                <w:lang w:val="pt-BR"/>
              </w:rPr>
            </w:pPr>
          </w:p>
          <w:p w:rsidR="00233FF9" w:rsidRPr="00ED2439" w:rsidRDefault="00C70C84" w:rsidP="00ED2439">
            <w:pPr>
              <w:spacing w:after="0" w:line="276" w:lineRule="auto"/>
              <w:ind w:left="0" w:right="7" w:hanging="46"/>
              <w:jc w:val="center"/>
              <w:rPr>
                <w:color w:val="auto"/>
                <w:szCs w:val="24"/>
                <w:lang w:val="id-ID"/>
              </w:rPr>
            </w:pPr>
            <w:r w:rsidRPr="00197869">
              <w:rPr>
                <w:color w:val="auto"/>
                <w:szCs w:val="24"/>
                <w:lang w:val="pt-BR"/>
              </w:rPr>
              <w:t xml:space="preserve">Pasal </w:t>
            </w:r>
            <w:r w:rsidRPr="00A455B7">
              <w:rPr>
                <w:color w:val="auto"/>
                <w:szCs w:val="24"/>
                <w:lang w:val="id-ID"/>
              </w:rPr>
              <w:t>19</w:t>
            </w:r>
          </w:p>
          <w:p w:rsidR="000F11BD" w:rsidRPr="00197869" w:rsidRDefault="000F11BD" w:rsidP="00D1189E">
            <w:pPr>
              <w:numPr>
                <w:ilvl w:val="1"/>
                <w:numId w:val="20"/>
              </w:numPr>
              <w:spacing w:after="0" w:line="276" w:lineRule="auto"/>
              <w:ind w:left="360" w:hanging="406"/>
              <w:rPr>
                <w:color w:val="auto"/>
                <w:szCs w:val="24"/>
                <w:lang w:val="id-ID"/>
              </w:rPr>
            </w:pPr>
            <w:r w:rsidRPr="00197869">
              <w:rPr>
                <w:color w:val="auto"/>
                <w:szCs w:val="24"/>
                <w:lang w:val="id-ID"/>
              </w:rPr>
              <w:t xml:space="preserve">Perpindahan tugas sebagaimana dimaksud </w:t>
            </w:r>
            <w:r w:rsidR="00F11241" w:rsidRPr="00A455B7">
              <w:rPr>
                <w:color w:val="auto"/>
                <w:szCs w:val="24"/>
                <w:lang w:val="id-ID"/>
              </w:rPr>
              <w:t>dalam</w:t>
            </w:r>
            <w:r w:rsidRPr="00197869">
              <w:rPr>
                <w:color w:val="auto"/>
                <w:szCs w:val="24"/>
                <w:lang w:val="id-ID"/>
              </w:rPr>
              <w:t xml:space="preserve"> Pasal 1</w:t>
            </w:r>
            <w:r w:rsidR="00C70C84" w:rsidRPr="00A455B7">
              <w:rPr>
                <w:color w:val="auto"/>
                <w:szCs w:val="24"/>
                <w:lang w:val="id-ID"/>
              </w:rPr>
              <w:t>5</w:t>
            </w:r>
            <w:r w:rsidRPr="00197869">
              <w:rPr>
                <w:color w:val="auto"/>
                <w:szCs w:val="24"/>
                <w:lang w:val="id-ID"/>
              </w:rPr>
              <w:t xml:space="preserve"> ayat (1) huruf c dibuktikan dengan surat penugasan dari instansi, lembaga, kantor, atau perusahaan yang mempekerjakan. </w:t>
            </w:r>
          </w:p>
          <w:p w:rsidR="000F11BD" w:rsidRDefault="000F11BD" w:rsidP="00D1189E">
            <w:pPr>
              <w:numPr>
                <w:ilvl w:val="1"/>
                <w:numId w:val="20"/>
              </w:numPr>
              <w:spacing w:after="0" w:line="276" w:lineRule="auto"/>
              <w:ind w:left="360" w:hanging="406"/>
              <w:rPr>
                <w:color w:val="auto"/>
                <w:szCs w:val="24"/>
                <w:lang w:val="id-ID"/>
              </w:rPr>
            </w:pPr>
            <w:r w:rsidRPr="00197869">
              <w:rPr>
                <w:color w:val="auto"/>
                <w:szCs w:val="24"/>
                <w:lang w:val="id-ID"/>
              </w:rPr>
              <w:lastRenderedPageBreak/>
              <w:t>Kuota jalur perpindahan tugas orang tua/wali dapat digunakan untuk anak t</w:t>
            </w:r>
            <w:r w:rsidR="00F70E54" w:rsidRPr="00197869">
              <w:rPr>
                <w:color w:val="auto"/>
                <w:szCs w:val="24"/>
                <w:lang w:val="id-ID"/>
              </w:rPr>
              <w:t>enaga pendidik dan kependidikan</w:t>
            </w:r>
            <w:r w:rsidR="00F70E54" w:rsidRPr="00A455B7">
              <w:rPr>
                <w:color w:val="auto"/>
                <w:szCs w:val="24"/>
                <w:lang w:val="id-ID"/>
              </w:rPr>
              <w:t xml:space="preserve"> yang bekerja di sekolah tempat mendaftar.</w:t>
            </w:r>
          </w:p>
          <w:p w:rsidR="00ED2439" w:rsidRPr="007F1E07" w:rsidRDefault="00ED2439" w:rsidP="00ED2439">
            <w:pPr>
              <w:spacing w:after="0" w:line="276" w:lineRule="auto"/>
              <w:ind w:left="360" w:firstLine="0"/>
              <w:rPr>
                <w:color w:val="auto"/>
                <w:sz w:val="16"/>
                <w:szCs w:val="16"/>
                <w:lang w:val="id-ID"/>
              </w:rPr>
            </w:pPr>
          </w:p>
          <w:p w:rsidR="00C70C84" w:rsidRPr="00A455B7" w:rsidRDefault="00C70C84" w:rsidP="00B149FD">
            <w:pPr>
              <w:spacing w:after="0" w:line="276" w:lineRule="auto"/>
              <w:ind w:left="360" w:right="7" w:hanging="406"/>
              <w:jc w:val="center"/>
              <w:rPr>
                <w:szCs w:val="24"/>
                <w:lang w:val="id-ID"/>
              </w:rPr>
            </w:pPr>
            <w:r w:rsidRPr="00A455B7">
              <w:rPr>
                <w:szCs w:val="24"/>
                <w:lang w:val="id-ID"/>
              </w:rPr>
              <w:t>Paragraf 4</w:t>
            </w:r>
          </w:p>
          <w:p w:rsidR="00C70C84" w:rsidRDefault="00C70C84" w:rsidP="00B149FD">
            <w:pPr>
              <w:spacing w:after="0" w:line="276" w:lineRule="auto"/>
              <w:ind w:left="360" w:right="7" w:hanging="406"/>
              <w:jc w:val="center"/>
              <w:rPr>
                <w:szCs w:val="24"/>
                <w:lang w:val="pt-BR"/>
              </w:rPr>
            </w:pPr>
            <w:r w:rsidRPr="00197869">
              <w:rPr>
                <w:szCs w:val="24"/>
                <w:lang w:val="pt-BR"/>
              </w:rPr>
              <w:t xml:space="preserve">Jalur Prestasi </w:t>
            </w:r>
          </w:p>
          <w:p w:rsidR="00ED2439" w:rsidRPr="007F1E07" w:rsidRDefault="00ED2439" w:rsidP="00B149FD">
            <w:pPr>
              <w:spacing w:after="0" w:line="276" w:lineRule="auto"/>
              <w:ind w:left="360" w:right="7" w:hanging="406"/>
              <w:jc w:val="center"/>
              <w:rPr>
                <w:sz w:val="16"/>
                <w:szCs w:val="16"/>
                <w:lang w:val="id-ID"/>
              </w:rPr>
            </w:pPr>
          </w:p>
          <w:p w:rsidR="000F11BD" w:rsidRPr="00A455B7" w:rsidRDefault="000F11BD" w:rsidP="00ED2439">
            <w:pPr>
              <w:spacing w:after="0" w:line="276" w:lineRule="auto"/>
              <w:ind w:left="360" w:right="7" w:hanging="406"/>
              <w:jc w:val="center"/>
              <w:rPr>
                <w:szCs w:val="24"/>
                <w:lang w:val="id-ID"/>
              </w:rPr>
            </w:pPr>
            <w:r w:rsidRPr="00197869">
              <w:rPr>
                <w:szCs w:val="24"/>
                <w:lang w:val="pt-BR"/>
              </w:rPr>
              <w:t>Pasal 2</w:t>
            </w:r>
            <w:r w:rsidR="00C70C84" w:rsidRPr="00A455B7">
              <w:rPr>
                <w:szCs w:val="24"/>
                <w:lang w:val="id-ID"/>
              </w:rPr>
              <w:t>0</w:t>
            </w:r>
          </w:p>
          <w:p w:rsidR="000F11BD" w:rsidRPr="00197869" w:rsidRDefault="000F11BD" w:rsidP="00C43B5C">
            <w:pPr>
              <w:spacing w:after="0" w:line="276" w:lineRule="auto"/>
              <w:ind w:left="-3" w:firstLine="0"/>
              <w:rPr>
                <w:color w:val="auto"/>
                <w:szCs w:val="24"/>
                <w:lang w:val="pt-BR"/>
              </w:rPr>
            </w:pPr>
            <w:r w:rsidRPr="00197869">
              <w:rPr>
                <w:color w:val="auto"/>
                <w:szCs w:val="24"/>
                <w:lang w:val="pt-BR"/>
              </w:rPr>
              <w:t>Jalur prestasi sebagaimana dimaksud dalam Pasal 1</w:t>
            </w:r>
            <w:r w:rsidR="00D8597C" w:rsidRPr="00A455B7">
              <w:rPr>
                <w:color w:val="auto"/>
                <w:szCs w:val="24"/>
                <w:lang w:val="id-ID"/>
              </w:rPr>
              <w:t>5</w:t>
            </w:r>
            <w:r w:rsidRPr="00197869">
              <w:rPr>
                <w:color w:val="auto"/>
                <w:szCs w:val="24"/>
                <w:lang w:val="pt-BR"/>
              </w:rPr>
              <w:t xml:space="preserve"> ayat (1) huruf d, seleksi berdasarkan : </w:t>
            </w:r>
          </w:p>
          <w:p w:rsidR="00ED2439" w:rsidRDefault="000F11BD" w:rsidP="00D1189E">
            <w:pPr>
              <w:numPr>
                <w:ilvl w:val="2"/>
                <w:numId w:val="19"/>
              </w:numPr>
              <w:spacing w:after="0" w:line="276" w:lineRule="auto"/>
              <w:ind w:left="564" w:hanging="360"/>
              <w:rPr>
                <w:szCs w:val="24"/>
                <w:lang w:val="pt-BR"/>
              </w:rPr>
            </w:pPr>
            <w:r w:rsidRPr="00197869">
              <w:rPr>
                <w:szCs w:val="24"/>
                <w:lang w:val="pt-BR"/>
              </w:rPr>
              <w:t xml:space="preserve">Nilai Raport ( 5 semester ) dari Kelas IV (empat) Semester I (satu) sampai dengan Kelas VI (enam) Semester I (satu) yang meliputi 9 (sembilan) Mata Pelajaran yaitu : </w:t>
            </w:r>
          </w:p>
          <w:p w:rsidR="00ED2439" w:rsidRPr="00ED2439" w:rsidRDefault="000F11BD" w:rsidP="00D1189E">
            <w:pPr>
              <w:pStyle w:val="ListParagraph"/>
              <w:numPr>
                <w:ilvl w:val="2"/>
                <w:numId w:val="42"/>
              </w:numPr>
              <w:spacing w:after="0" w:line="276" w:lineRule="auto"/>
              <w:ind w:left="1033"/>
              <w:rPr>
                <w:szCs w:val="24"/>
              </w:rPr>
            </w:pPr>
            <w:r w:rsidRPr="00ED2439">
              <w:rPr>
                <w:szCs w:val="24"/>
              </w:rPr>
              <w:t>Pendidikan Agama dan budi pekerti</w:t>
            </w:r>
            <w:r w:rsidR="00ED2439" w:rsidRPr="00ED2439">
              <w:rPr>
                <w:szCs w:val="24"/>
              </w:rPr>
              <w:t>;</w:t>
            </w:r>
            <w:r w:rsidRPr="00ED2439">
              <w:rPr>
                <w:szCs w:val="24"/>
              </w:rPr>
              <w:t xml:space="preserve"> </w:t>
            </w:r>
          </w:p>
          <w:p w:rsidR="00ED2439" w:rsidRPr="00ED2439" w:rsidRDefault="000F11BD" w:rsidP="00D1189E">
            <w:pPr>
              <w:pStyle w:val="ListParagraph"/>
              <w:numPr>
                <w:ilvl w:val="2"/>
                <w:numId w:val="42"/>
              </w:numPr>
              <w:spacing w:after="0" w:line="276" w:lineRule="auto"/>
              <w:ind w:left="1033"/>
              <w:rPr>
                <w:szCs w:val="24"/>
                <w:lang w:val="pt-BR"/>
              </w:rPr>
            </w:pPr>
            <w:r w:rsidRPr="00ED2439">
              <w:rPr>
                <w:szCs w:val="24"/>
                <w:lang w:val="pt-BR"/>
              </w:rPr>
              <w:t>Pendidikan Pancasila dan Kewarganegaraan</w:t>
            </w:r>
            <w:r w:rsidR="00ED2439" w:rsidRPr="00ED2439">
              <w:rPr>
                <w:szCs w:val="24"/>
                <w:lang w:val="pt-BR"/>
              </w:rPr>
              <w:t>;</w:t>
            </w:r>
          </w:p>
          <w:p w:rsidR="00ED2439" w:rsidRPr="00ED2439" w:rsidRDefault="000F11BD" w:rsidP="00D1189E">
            <w:pPr>
              <w:pStyle w:val="ListParagraph"/>
              <w:numPr>
                <w:ilvl w:val="2"/>
                <w:numId w:val="42"/>
              </w:numPr>
              <w:spacing w:after="0" w:line="276" w:lineRule="auto"/>
              <w:ind w:left="1033"/>
              <w:rPr>
                <w:szCs w:val="24"/>
                <w:lang w:val="pt-BR"/>
              </w:rPr>
            </w:pPr>
            <w:r w:rsidRPr="00ED2439">
              <w:rPr>
                <w:szCs w:val="24"/>
                <w:lang w:val="pt-BR"/>
              </w:rPr>
              <w:t>Bahasa Indonesia</w:t>
            </w:r>
            <w:r w:rsidR="00ED2439" w:rsidRPr="00ED2439">
              <w:rPr>
                <w:szCs w:val="24"/>
                <w:lang w:val="pt-BR"/>
              </w:rPr>
              <w:t>;</w:t>
            </w:r>
            <w:r w:rsidRPr="00ED2439">
              <w:rPr>
                <w:szCs w:val="24"/>
                <w:lang w:val="pt-BR"/>
              </w:rPr>
              <w:t xml:space="preserve"> </w:t>
            </w:r>
          </w:p>
          <w:p w:rsidR="00ED2439" w:rsidRPr="00ED2439" w:rsidRDefault="00F11241" w:rsidP="00D1189E">
            <w:pPr>
              <w:pStyle w:val="ListParagraph"/>
              <w:numPr>
                <w:ilvl w:val="2"/>
                <w:numId w:val="42"/>
              </w:numPr>
              <w:spacing w:after="0" w:line="276" w:lineRule="auto"/>
              <w:ind w:left="1033"/>
              <w:rPr>
                <w:szCs w:val="24"/>
                <w:lang w:val="pt-BR"/>
              </w:rPr>
            </w:pPr>
            <w:r w:rsidRPr="00ED2439">
              <w:rPr>
                <w:szCs w:val="24"/>
                <w:lang w:val="id-ID"/>
              </w:rPr>
              <w:t>M</w:t>
            </w:r>
            <w:r w:rsidR="000F11BD" w:rsidRPr="00ED2439">
              <w:rPr>
                <w:szCs w:val="24"/>
                <w:lang w:val="pt-BR"/>
              </w:rPr>
              <w:t>atematika</w:t>
            </w:r>
            <w:r w:rsidR="00ED2439" w:rsidRPr="00ED2439">
              <w:rPr>
                <w:szCs w:val="24"/>
                <w:lang w:val="pt-BR"/>
              </w:rPr>
              <w:t>;</w:t>
            </w:r>
          </w:p>
          <w:p w:rsidR="00ED2439" w:rsidRPr="00ED2439" w:rsidRDefault="000F11BD" w:rsidP="00D1189E">
            <w:pPr>
              <w:pStyle w:val="ListParagraph"/>
              <w:numPr>
                <w:ilvl w:val="2"/>
                <w:numId w:val="42"/>
              </w:numPr>
              <w:spacing w:after="0" w:line="276" w:lineRule="auto"/>
              <w:ind w:left="1033"/>
              <w:rPr>
                <w:szCs w:val="24"/>
                <w:lang w:val="pt-BR"/>
              </w:rPr>
            </w:pPr>
            <w:r w:rsidRPr="00ED2439">
              <w:rPr>
                <w:szCs w:val="24"/>
                <w:lang w:val="pt-BR"/>
              </w:rPr>
              <w:t>Ilmu Pengetahuan Alam</w:t>
            </w:r>
            <w:r w:rsidR="00ED2439" w:rsidRPr="00ED2439">
              <w:rPr>
                <w:szCs w:val="24"/>
                <w:lang w:val="pt-BR"/>
              </w:rPr>
              <w:t>;</w:t>
            </w:r>
          </w:p>
          <w:p w:rsidR="00ED2439" w:rsidRPr="00ED2439" w:rsidRDefault="000F11BD" w:rsidP="00D1189E">
            <w:pPr>
              <w:pStyle w:val="ListParagraph"/>
              <w:numPr>
                <w:ilvl w:val="2"/>
                <w:numId w:val="42"/>
              </w:numPr>
              <w:spacing w:after="0" w:line="276" w:lineRule="auto"/>
              <w:ind w:left="1033"/>
              <w:rPr>
                <w:szCs w:val="24"/>
                <w:lang w:val="pt-BR"/>
              </w:rPr>
            </w:pPr>
            <w:r w:rsidRPr="00ED2439">
              <w:rPr>
                <w:szCs w:val="24"/>
                <w:lang w:val="pt-BR"/>
              </w:rPr>
              <w:t>Ilmu Pengetahuan Sosial</w:t>
            </w:r>
            <w:r w:rsidR="00ED2439" w:rsidRPr="00ED2439">
              <w:rPr>
                <w:szCs w:val="24"/>
                <w:lang w:val="pt-BR"/>
              </w:rPr>
              <w:t>;</w:t>
            </w:r>
          </w:p>
          <w:p w:rsidR="00ED2439" w:rsidRPr="00ED2439" w:rsidRDefault="000F11BD" w:rsidP="00D1189E">
            <w:pPr>
              <w:pStyle w:val="ListParagraph"/>
              <w:numPr>
                <w:ilvl w:val="2"/>
                <w:numId w:val="42"/>
              </w:numPr>
              <w:spacing w:after="0" w:line="276" w:lineRule="auto"/>
              <w:ind w:left="1033"/>
              <w:rPr>
                <w:szCs w:val="24"/>
                <w:lang w:val="pt-BR"/>
              </w:rPr>
            </w:pPr>
            <w:r w:rsidRPr="00ED2439">
              <w:rPr>
                <w:szCs w:val="24"/>
                <w:lang w:val="pt-BR"/>
              </w:rPr>
              <w:t>Seni Budaya dan prakarya</w:t>
            </w:r>
            <w:r w:rsidR="00ED2439" w:rsidRPr="00ED2439">
              <w:rPr>
                <w:szCs w:val="24"/>
                <w:lang w:val="pt-BR"/>
              </w:rPr>
              <w:t>;</w:t>
            </w:r>
          </w:p>
          <w:p w:rsidR="00ED2439" w:rsidRPr="00ED2439" w:rsidRDefault="000F11BD" w:rsidP="00D1189E">
            <w:pPr>
              <w:pStyle w:val="ListParagraph"/>
              <w:numPr>
                <w:ilvl w:val="2"/>
                <w:numId w:val="42"/>
              </w:numPr>
              <w:spacing w:after="0" w:line="276" w:lineRule="auto"/>
              <w:ind w:left="1033"/>
              <w:rPr>
                <w:szCs w:val="24"/>
                <w:lang w:val="pt-BR"/>
              </w:rPr>
            </w:pPr>
            <w:r w:rsidRPr="00ED2439">
              <w:rPr>
                <w:szCs w:val="24"/>
                <w:lang w:val="pt-BR"/>
              </w:rPr>
              <w:t xml:space="preserve">Pendidikan Jasmani  Olahraga dan </w:t>
            </w:r>
            <w:r w:rsidR="00C43B5C" w:rsidRPr="00ED2439">
              <w:rPr>
                <w:szCs w:val="24"/>
                <w:lang w:val="pt-BR"/>
              </w:rPr>
              <w:t>kesehatan</w:t>
            </w:r>
            <w:r w:rsidR="00ED2439" w:rsidRPr="00ED2439">
              <w:rPr>
                <w:szCs w:val="24"/>
                <w:lang w:val="pt-BR"/>
              </w:rPr>
              <w:t>;</w:t>
            </w:r>
          </w:p>
          <w:p w:rsidR="000F11BD" w:rsidRPr="00ED2439" w:rsidRDefault="00C43B5C" w:rsidP="00D1189E">
            <w:pPr>
              <w:pStyle w:val="ListParagraph"/>
              <w:numPr>
                <w:ilvl w:val="2"/>
                <w:numId w:val="42"/>
              </w:numPr>
              <w:spacing w:after="0" w:line="276" w:lineRule="auto"/>
              <w:ind w:left="1033"/>
              <w:rPr>
                <w:szCs w:val="24"/>
                <w:lang w:val="pt-BR"/>
              </w:rPr>
            </w:pPr>
            <w:r w:rsidRPr="00ED2439">
              <w:rPr>
                <w:szCs w:val="24"/>
                <w:lang w:val="pt-BR"/>
              </w:rPr>
              <w:t>Bahasa Jawa; dan</w:t>
            </w:r>
            <w:r w:rsidRPr="00ED2439">
              <w:rPr>
                <w:szCs w:val="24"/>
                <w:lang w:val="id-ID"/>
              </w:rPr>
              <w:t>/atau</w:t>
            </w:r>
          </w:p>
          <w:p w:rsidR="000F11BD" w:rsidRPr="00197869" w:rsidRDefault="000F11BD" w:rsidP="00D1189E">
            <w:pPr>
              <w:numPr>
                <w:ilvl w:val="2"/>
                <w:numId w:val="19"/>
              </w:numPr>
              <w:spacing w:after="0" w:line="276" w:lineRule="auto"/>
              <w:ind w:left="564" w:hanging="360"/>
              <w:rPr>
                <w:szCs w:val="24"/>
                <w:lang w:val="pt-BR"/>
              </w:rPr>
            </w:pPr>
            <w:r w:rsidRPr="00197869">
              <w:rPr>
                <w:szCs w:val="24"/>
                <w:lang w:val="pt-BR"/>
              </w:rPr>
              <w:t>hasil perlombaan dan/atau penghargaan di bidang akademik maupun non akademik pada tingkat internasional, tingkat nasional, tingkat provinsi, dan/atau tingkat kabupaten/kota</w:t>
            </w:r>
            <w:r w:rsidR="000C44F0">
              <w:rPr>
                <w:szCs w:val="24"/>
                <w:lang w:val="pt-BR"/>
              </w:rPr>
              <w:t>, jika memiliki</w:t>
            </w:r>
            <w:r w:rsidRPr="00197869">
              <w:rPr>
                <w:szCs w:val="24"/>
                <w:lang w:val="pt-BR"/>
              </w:rPr>
              <w:t xml:space="preserve">. </w:t>
            </w:r>
          </w:p>
          <w:p w:rsidR="000F11BD" w:rsidRPr="007F1E07" w:rsidRDefault="000F11BD" w:rsidP="00B149FD">
            <w:pPr>
              <w:spacing w:after="0" w:line="276" w:lineRule="auto"/>
              <w:ind w:left="0" w:hanging="46"/>
              <w:jc w:val="left"/>
              <w:rPr>
                <w:sz w:val="20"/>
                <w:szCs w:val="20"/>
                <w:lang w:val="pt-BR"/>
              </w:rPr>
            </w:pPr>
          </w:p>
          <w:p w:rsidR="00A455B7" w:rsidRPr="00A455B7" w:rsidRDefault="000F11BD" w:rsidP="00B149FD">
            <w:pPr>
              <w:spacing w:after="0" w:line="276" w:lineRule="auto"/>
              <w:ind w:left="0" w:right="7" w:hanging="46"/>
              <w:jc w:val="center"/>
              <w:rPr>
                <w:sz w:val="18"/>
                <w:szCs w:val="24"/>
                <w:lang w:val="id-ID"/>
              </w:rPr>
            </w:pPr>
            <w:r w:rsidRPr="00197869">
              <w:rPr>
                <w:szCs w:val="24"/>
                <w:lang w:val="pt-BR"/>
              </w:rPr>
              <w:t>Pasal 2</w:t>
            </w:r>
            <w:r w:rsidR="00D8597C" w:rsidRPr="00A455B7">
              <w:rPr>
                <w:szCs w:val="24"/>
                <w:lang w:val="id-ID"/>
              </w:rPr>
              <w:t>1</w:t>
            </w:r>
            <w:r w:rsidRPr="00197869">
              <w:rPr>
                <w:szCs w:val="24"/>
                <w:lang w:val="pt-BR"/>
              </w:rPr>
              <w:t xml:space="preserve"> </w:t>
            </w:r>
          </w:p>
          <w:p w:rsidR="000F11BD" w:rsidRPr="00ED2439" w:rsidRDefault="000F11BD" w:rsidP="00B149FD">
            <w:pPr>
              <w:spacing w:after="0" w:line="276" w:lineRule="auto"/>
              <w:ind w:left="360" w:hanging="406"/>
              <w:rPr>
                <w:szCs w:val="24"/>
                <w:lang w:val="id-ID"/>
              </w:rPr>
            </w:pPr>
            <w:r w:rsidRPr="00ED2439">
              <w:rPr>
                <w:szCs w:val="24"/>
                <w:lang w:val="id-ID"/>
              </w:rPr>
              <w:t>(1)</w:t>
            </w:r>
            <w:r w:rsidRPr="00ED2439">
              <w:rPr>
                <w:rFonts w:eastAsia="Arial" w:cs="Arial"/>
                <w:szCs w:val="24"/>
                <w:lang w:val="id-ID"/>
              </w:rPr>
              <w:t xml:space="preserve"> </w:t>
            </w:r>
            <w:r w:rsidRPr="00ED2439">
              <w:rPr>
                <w:szCs w:val="24"/>
                <w:lang w:val="id-ID"/>
              </w:rPr>
              <w:t>Ketentuan mengenai jalur pendaftaran PPDB melalui jalur zonasi, afirmasi, perpindahan tugas orang tua/wali  dan prestasi sebagaimana dimaksud dalam Pasal 1</w:t>
            </w:r>
            <w:r w:rsidR="00D8597C" w:rsidRPr="00A455B7">
              <w:rPr>
                <w:szCs w:val="24"/>
                <w:lang w:val="id-ID"/>
              </w:rPr>
              <w:t>5</w:t>
            </w:r>
            <w:r w:rsidRPr="00ED2439">
              <w:rPr>
                <w:szCs w:val="24"/>
                <w:lang w:val="id-ID"/>
              </w:rPr>
              <w:t xml:space="preserve"> sampai dengan Pasal 2</w:t>
            </w:r>
            <w:r w:rsidR="00D8597C" w:rsidRPr="00A455B7">
              <w:rPr>
                <w:szCs w:val="24"/>
                <w:lang w:val="id-ID"/>
              </w:rPr>
              <w:t>0</w:t>
            </w:r>
            <w:r w:rsidRPr="00ED2439">
              <w:rPr>
                <w:szCs w:val="24"/>
                <w:lang w:val="id-ID"/>
              </w:rPr>
              <w:t xml:space="preserve"> dikecualikan untuk: </w:t>
            </w:r>
          </w:p>
          <w:p w:rsidR="000F11BD" w:rsidRPr="00A455B7" w:rsidRDefault="000F11BD" w:rsidP="00D1189E">
            <w:pPr>
              <w:numPr>
                <w:ilvl w:val="0"/>
                <w:numId w:val="41"/>
              </w:numPr>
              <w:spacing w:after="0" w:line="276" w:lineRule="auto"/>
              <w:ind w:left="848" w:hanging="450"/>
              <w:rPr>
                <w:szCs w:val="24"/>
              </w:rPr>
            </w:pPr>
            <w:r w:rsidRPr="00A455B7">
              <w:rPr>
                <w:szCs w:val="24"/>
              </w:rPr>
              <w:t xml:space="preserve">Sekolah yang diselenggarakan oleh masyarakat; </w:t>
            </w:r>
          </w:p>
          <w:p w:rsidR="000F11BD" w:rsidRPr="00A455B7" w:rsidRDefault="00F11241" w:rsidP="00D1189E">
            <w:pPr>
              <w:numPr>
                <w:ilvl w:val="0"/>
                <w:numId w:val="41"/>
              </w:numPr>
              <w:spacing w:after="0" w:line="276" w:lineRule="auto"/>
              <w:ind w:left="848" w:hanging="450"/>
              <w:rPr>
                <w:szCs w:val="24"/>
              </w:rPr>
            </w:pPr>
            <w:r w:rsidRPr="00A455B7">
              <w:rPr>
                <w:szCs w:val="24"/>
              </w:rPr>
              <w:t>Sekolah Kerja</w:t>
            </w:r>
            <w:r w:rsidRPr="00A455B7">
              <w:rPr>
                <w:szCs w:val="24"/>
                <w:lang w:val="id-ID"/>
              </w:rPr>
              <w:t>s</w:t>
            </w:r>
            <w:r w:rsidR="000F11BD" w:rsidRPr="00A455B7">
              <w:rPr>
                <w:szCs w:val="24"/>
              </w:rPr>
              <w:t xml:space="preserve">ama; </w:t>
            </w:r>
          </w:p>
          <w:p w:rsidR="000F11BD" w:rsidRPr="00A455B7" w:rsidRDefault="00D8597C" w:rsidP="00D1189E">
            <w:pPr>
              <w:numPr>
                <w:ilvl w:val="0"/>
                <w:numId w:val="41"/>
              </w:numPr>
              <w:spacing w:after="0" w:line="276" w:lineRule="auto"/>
              <w:ind w:left="848" w:hanging="450"/>
              <w:rPr>
                <w:szCs w:val="24"/>
              </w:rPr>
            </w:pPr>
            <w:r w:rsidRPr="00A455B7">
              <w:rPr>
                <w:szCs w:val="24"/>
              </w:rPr>
              <w:t xml:space="preserve">Sekolah yang </w:t>
            </w:r>
            <w:r w:rsidR="000F11BD" w:rsidRPr="00A455B7">
              <w:rPr>
                <w:szCs w:val="24"/>
              </w:rPr>
              <w:t xml:space="preserve">menyelenggarakan pendidikan khusus; </w:t>
            </w:r>
          </w:p>
          <w:p w:rsidR="000F11BD" w:rsidRPr="00A455B7" w:rsidRDefault="000F11BD" w:rsidP="00D1189E">
            <w:pPr>
              <w:numPr>
                <w:ilvl w:val="0"/>
                <w:numId w:val="41"/>
              </w:numPr>
              <w:spacing w:after="0" w:line="276" w:lineRule="auto"/>
              <w:ind w:left="848" w:hanging="450"/>
              <w:rPr>
                <w:szCs w:val="24"/>
              </w:rPr>
            </w:pPr>
            <w:r w:rsidRPr="00A455B7">
              <w:rPr>
                <w:szCs w:val="24"/>
              </w:rPr>
              <w:t xml:space="preserve">Sekolah yang menyelenggarakan pendidikan layanan khusus; </w:t>
            </w:r>
          </w:p>
          <w:p w:rsidR="000F11BD" w:rsidRPr="00A455B7" w:rsidRDefault="000F11BD" w:rsidP="00D1189E">
            <w:pPr>
              <w:numPr>
                <w:ilvl w:val="0"/>
                <w:numId w:val="41"/>
              </w:numPr>
              <w:spacing w:after="0" w:line="276" w:lineRule="auto"/>
              <w:ind w:left="848" w:hanging="450"/>
              <w:rPr>
                <w:szCs w:val="24"/>
              </w:rPr>
            </w:pPr>
            <w:r w:rsidRPr="00A455B7">
              <w:rPr>
                <w:szCs w:val="24"/>
              </w:rPr>
              <w:t xml:space="preserve">Sekolah berasrama; </w:t>
            </w:r>
          </w:p>
          <w:p w:rsidR="000F11BD" w:rsidRPr="00A455B7" w:rsidRDefault="000F11BD" w:rsidP="00D1189E">
            <w:pPr>
              <w:numPr>
                <w:ilvl w:val="0"/>
                <w:numId w:val="41"/>
              </w:numPr>
              <w:spacing w:after="0" w:line="276" w:lineRule="auto"/>
              <w:ind w:left="848" w:hanging="450"/>
              <w:rPr>
                <w:szCs w:val="24"/>
              </w:rPr>
            </w:pPr>
            <w:r w:rsidRPr="00A455B7">
              <w:rPr>
                <w:szCs w:val="24"/>
              </w:rPr>
              <w:t xml:space="preserve">Sekolah di daerah tertinggal, terdepan, dan terluar; dan </w:t>
            </w:r>
          </w:p>
          <w:p w:rsidR="000F11BD" w:rsidRPr="00A455B7" w:rsidRDefault="000F11BD" w:rsidP="00D1189E">
            <w:pPr>
              <w:numPr>
                <w:ilvl w:val="0"/>
                <w:numId w:val="41"/>
              </w:numPr>
              <w:spacing w:after="0" w:line="276" w:lineRule="auto"/>
              <w:ind w:left="848" w:hanging="450"/>
              <w:rPr>
                <w:szCs w:val="24"/>
              </w:rPr>
            </w:pPr>
            <w:r w:rsidRPr="00A455B7">
              <w:rPr>
                <w:szCs w:val="24"/>
              </w:rPr>
              <w:t>Sekolah di wilayah yang jumlah penduduk usia Sekolah tidak dapat memenuhi ketentuan jumlah peserta didik dalam 1 (satu) rombel.</w:t>
            </w:r>
          </w:p>
          <w:p w:rsidR="000F11BD" w:rsidRPr="00A455B7" w:rsidRDefault="000F11BD" w:rsidP="00B149FD">
            <w:pPr>
              <w:spacing w:after="0" w:line="276" w:lineRule="auto"/>
              <w:ind w:left="360" w:hanging="406"/>
              <w:rPr>
                <w:szCs w:val="24"/>
              </w:rPr>
            </w:pPr>
            <w:r w:rsidRPr="00A455B7">
              <w:rPr>
                <w:szCs w:val="24"/>
              </w:rPr>
              <w:t>(2)</w:t>
            </w:r>
            <w:r w:rsidRPr="00A455B7">
              <w:rPr>
                <w:rFonts w:eastAsia="Arial" w:cs="Arial"/>
                <w:szCs w:val="24"/>
              </w:rPr>
              <w:t xml:space="preserve"> </w:t>
            </w:r>
            <w:r w:rsidRPr="00A455B7">
              <w:rPr>
                <w:szCs w:val="24"/>
              </w:rPr>
              <w:t>Pengecualian ketentuan jalur pendaftaran PPDB bagi Sekolah di daerah yang jumlah penduduk usia Sekolah tidak dapat memenuhi ketentuan jumlah peserta didik dalam 1 (satu) rombel sebagaimana dimaksud pada ayat (1) huruf g ditetapkan oleh Kepala Dinas sesuai dengan kewenangannya dan dilaporkan kepada Bupati.</w:t>
            </w:r>
          </w:p>
          <w:p w:rsidR="000F11BD" w:rsidRPr="00A455B7" w:rsidRDefault="000F11BD" w:rsidP="00B149FD">
            <w:pPr>
              <w:spacing w:after="0" w:line="276" w:lineRule="auto"/>
              <w:ind w:left="0" w:firstLine="0"/>
              <w:jc w:val="center"/>
              <w:rPr>
                <w:rFonts w:eastAsia="Calibri" w:cs="Calibri"/>
                <w:szCs w:val="24"/>
              </w:rPr>
            </w:pPr>
            <w:r w:rsidRPr="00A455B7">
              <w:rPr>
                <w:rFonts w:eastAsia="Calibri" w:cs="Calibri"/>
                <w:szCs w:val="24"/>
              </w:rPr>
              <w:lastRenderedPageBreak/>
              <w:t>Bagian Keempat</w:t>
            </w:r>
          </w:p>
          <w:p w:rsidR="000F11BD" w:rsidRPr="00A455B7" w:rsidRDefault="000F11BD" w:rsidP="00B149FD">
            <w:pPr>
              <w:spacing w:after="0" w:line="276" w:lineRule="auto"/>
              <w:ind w:left="0" w:firstLine="0"/>
              <w:jc w:val="center"/>
              <w:rPr>
                <w:rFonts w:eastAsia="Calibri" w:cs="Calibri"/>
                <w:szCs w:val="24"/>
              </w:rPr>
            </w:pPr>
            <w:r w:rsidRPr="00A455B7">
              <w:rPr>
                <w:rFonts w:eastAsia="Calibri" w:cs="Calibri"/>
                <w:szCs w:val="24"/>
              </w:rPr>
              <w:t>Seleksi PPDB</w:t>
            </w:r>
          </w:p>
          <w:p w:rsidR="000F11BD" w:rsidRPr="007F1E07" w:rsidRDefault="000F11BD" w:rsidP="00B149FD">
            <w:pPr>
              <w:spacing w:after="0" w:line="276" w:lineRule="auto"/>
              <w:ind w:left="0" w:firstLine="0"/>
              <w:jc w:val="center"/>
              <w:rPr>
                <w:rFonts w:eastAsia="Calibri" w:cs="Calibri"/>
                <w:sz w:val="20"/>
                <w:szCs w:val="20"/>
              </w:rPr>
            </w:pPr>
          </w:p>
          <w:p w:rsidR="000F11BD" w:rsidRPr="00A455B7" w:rsidRDefault="000F11BD" w:rsidP="00B149FD">
            <w:pPr>
              <w:spacing w:after="0" w:line="276" w:lineRule="auto"/>
              <w:ind w:left="0" w:firstLine="0"/>
              <w:jc w:val="center"/>
              <w:rPr>
                <w:rFonts w:eastAsia="Calibri" w:cs="Calibri"/>
                <w:szCs w:val="24"/>
                <w:lang w:val="id-ID"/>
              </w:rPr>
            </w:pPr>
            <w:r w:rsidRPr="00A455B7">
              <w:rPr>
                <w:rFonts w:eastAsia="Calibri" w:cs="Calibri"/>
                <w:szCs w:val="24"/>
              </w:rPr>
              <w:t>Pasal 2</w:t>
            </w:r>
            <w:r w:rsidR="0090333E" w:rsidRPr="00A455B7">
              <w:rPr>
                <w:rFonts w:eastAsia="Calibri" w:cs="Calibri"/>
                <w:szCs w:val="24"/>
                <w:lang w:val="id-ID"/>
              </w:rPr>
              <w:t>2</w:t>
            </w:r>
          </w:p>
          <w:p w:rsidR="000F11BD" w:rsidRPr="00197869" w:rsidRDefault="000F11BD" w:rsidP="00D1189E">
            <w:pPr>
              <w:numPr>
                <w:ilvl w:val="1"/>
                <w:numId w:val="23"/>
              </w:numPr>
              <w:spacing w:after="0" w:line="276" w:lineRule="auto"/>
              <w:ind w:left="360" w:hanging="360"/>
              <w:rPr>
                <w:szCs w:val="24"/>
                <w:lang w:val="id-ID"/>
              </w:rPr>
            </w:pPr>
            <w:r w:rsidRPr="00197869">
              <w:rPr>
                <w:szCs w:val="24"/>
                <w:lang w:val="id-ID"/>
              </w:rPr>
              <w:t xml:space="preserve">Seleksi calon peserta didik baru kelas 1 (satu) SD hanya menggunakan jalur zonasi dan jalur perpindahan tugas orang tua/wali. </w:t>
            </w:r>
          </w:p>
          <w:p w:rsidR="000F11BD" w:rsidRPr="00A455B7" w:rsidRDefault="000F11BD" w:rsidP="00D1189E">
            <w:pPr>
              <w:numPr>
                <w:ilvl w:val="1"/>
                <w:numId w:val="23"/>
              </w:numPr>
              <w:spacing w:after="0" w:line="276" w:lineRule="auto"/>
              <w:ind w:left="360" w:hanging="360"/>
              <w:rPr>
                <w:szCs w:val="24"/>
              </w:rPr>
            </w:pPr>
            <w:r w:rsidRPr="00A455B7">
              <w:rPr>
                <w:szCs w:val="24"/>
              </w:rPr>
              <w:t xml:space="preserve">Seleksi calon peserta didik baru kelas 1 (satu) SD mempertimbangkan kriteria dengan urutan prioritas sebagai berikut: </w:t>
            </w:r>
          </w:p>
          <w:p w:rsidR="000F11BD" w:rsidRPr="00A455B7" w:rsidRDefault="000F11BD" w:rsidP="00D1189E">
            <w:pPr>
              <w:numPr>
                <w:ilvl w:val="2"/>
                <w:numId w:val="22"/>
              </w:numPr>
              <w:spacing w:after="0" w:line="276" w:lineRule="auto"/>
              <w:ind w:left="706" w:hanging="301"/>
              <w:rPr>
                <w:szCs w:val="24"/>
              </w:rPr>
            </w:pPr>
            <w:r w:rsidRPr="00A455B7">
              <w:rPr>
                <w:szCs w:val="24"/>
              </w:rPr>
              <w:t xml:space="preserve">usia sebagaimana dimaksud dalam Pasal 7 ayat (1); dan </w:t>
            </w:r>
          </w:p>
          <w:p w:rsidR="000F11BD" w:rsidRPr="00A455B7" w:rsidRDefault="000F11BD" w:rsidP="00D1189E">
            <w:pPr>
              <w:numPr>
                <w:ilvl w:val="2"/>
                <w:numId w:val="22"/>
              </w:numPr>
              <w:spacing w:after="0" w:line="276" w:lineRule="auto"/>
              <w:ind w:left="706" w:hanging="301"/>
              <w:rPr>
                <w:szCs w:val="24"/>
              </w:rPr>
            </w:pPr>
            <w:r w:rsidRPr="00A455B7">
              <w:rPr>
                <w:szCs w:val="24"/>
              </w:rPr>
              <w:t xml:space="preserve">jarak tempat tinggal terdekat ke </w:t>
            </w:r>
            <w:r w:rsidR="00F11241" w:rsidRPr="00A455B7">
              <w:rPr>
                <w:szCs w:val="24"/>
                <w:lang w:val="id-ID"/>
              </w:rPr>
              <w:t>s</w:t>
            </w:r>
            <w:r w:rsidRPr="00A455B7">
              <w:rPr>
                <w:szCs w:val="24"/>
              </w:rPr>
              <w:t xml:space="preserve">ekolah. </w:t>
            </w:r>
          </w:p>
          <w:p w:rsidR="000F11BD" w:rsidRPr="00A455B7" w:rsidRDefault="000F11BD" w:rsidP="00D1189E">
            <w:pPr>
              <w:numPr>
                <w:ilvl w:val="1"/>
                <w:numId w:val="19"/>
              </w:numPr>
              <w:spacing w:after="0" w:line="276" w:lineRule="auto"/>
              <w:ind w:left="360" w:hanging="360"/>
              <w:rPr>
                <w:szCs w:val="24"/>
              </w:rPr>
            </w:pPr>
            <w:r w:rsidRPr="00A455B7">
              <w:rPr>
                <w:szCs w:val="24"/>
              </w:rPr>
              <w:t xml:space="preserve">Sekolah wajib menerima peserta didik yang berusia 7 (tujuh) tahun dengan domisili dalam zonasi terdekat. </w:t>
            </w:r>
          </w:p>
          <w:p w:rsidR="000F11BD" w:rsidRPr="00A455B7" w:rsidRDefault="000F11BD" w:rsidP="00D1189E">
            <w:pPr>
              <w:numPr>
                <w:ilvl w:val="1"/>
                <w:numId w:val="19"/>
              </w:numPr>
              <w:spacing w:after="0" w:line="276" w:lineRule="auto"/>
              <w:ind w:left="360" w:hanging="360"/>
              <w:rPr>
                <w:szCs w:val="24"/>
              </w:rPr>
            </w:pPr>
            <w:r w:rsidRPr="00A455B7">
              <w:rPr>
                <w:szCs w:val="24"/>
              </w:rPr>
              <w:t xml:space="preserve">Jika usia calon peserta didik sebagaimana dimaksud pada ayat (1) sama, maka penentuan peserta didik didasarkan pada jarak tempat tinggal calon peserta didik yang terdekat dengan </w:t>
            </w:r>
            <w:r w:rsidR="00F11241" w:rsidRPr="00A455B7">
              <w:rPr>
                <w:szCs w:val="24"/>
                <w:lang w:val="id-ID"/>
              </w:rPr>
              <w:t>s</w:t>
            </w:r>
            <w:r w:rsidRPr="00A455B7">
              <w:rPr>
                <w:szCs w:val="24"/>
              </w:rPr>
              <w:t xml:space="preserve">ekolah. </w:t>
            </w:r>
          </w:p>
          <w:p w:rsidR="000F11BD" w:rsidRPr="00A455B7" w:rsidRDefault="000F11BD" w:rsidP="00D1189E">
            <w:pPr>
              <w:numPr>
                <w:ilvl w:val="1"/>
                <w:numId w:val="19"/>
              </w:numPr>
              <w:spacing w:after="0" w:line="276" w:lineRule="auto"/>
              <w:ind w:left="360" w:hanging="360"/>
              <w:rPr>
                <w:szCs w:val="24"/>
              </w:rPr>
            </w:pPr>
            <w:r w:rsidRPr="00A455B7">
              <w:rPr>
                <w:szCs w:val="24"/>
              </w:rPr>
              <w:t xml:space="preserve">Dalam seleksi calon peserta didik baru kelas 1 (satu) SD tidak dilakukan tes membaca, menulis, dan berhitung. </w:t>
            </w:r>
          </w:p>
          <w:p w:rsidR="000F11BD" w:rsidRPr="007F1E07" w:rsidRDefault="000F11BD" w:rsidP="00B149FD">
            <w:pPr>
              <w:spacing w:after="0" w:line="276" w:lineRule="auto"/>
              <w:ind w:left="360" w:hanging="360"/>
              <w:jc w:val="center"/>
              <w:rPr>
                <w:sz w:val="20"/>
                <w:szCs w:val="20"/>
              </w:rPr>
            </w:pPr>
            <w:r w:rsidRPr="00A455B7">
              <w:rPr>
                <w:szCs w:val="24"/>
              </w:rPr>
              <w:t xml:space="preserve"> </w:t>
            </w:r>
          </w:p>
          <w:p w:rsidR="000F11BD" w:rsidRPr="00A455B7" w:rsidRDefault="000F11BD" w:rsidP="00B149FD">
            <w:pPr>
              <w:spacing w:after="0" w:line="276" w:lineRule="auto"/>
              <w:ind w:left="360" w:right="2" w:hanging="360"/>
              <w:jc w:val="center"/>
              <w:rPr>
                <w:szCs w:val="24"/>
              </w:rPr>
            </w:pPr>
            <w:r w:rsidRPr="00A455B7">
              <w:rPr>
                <w:szCs w:val="24"/>
              </w:rPr>
              <w:t>Pasal 2</w:t>
            </w:r>
            <w:r w:rsidR="0090333E" w:rsidRPr="00A455B7">
              <w:rPr>
                <w:szCs w:val="24"/>
                <w:lang w:val="id-ID"/>
              </w:rPr>
              <w:t>3</w:t>
            </w:r>
            <w:r w:rsidRPr="00A455B7">
              <w:rPr>
                <w:szCs w:val="24"/>
              </w:rPr>
              <w:t xml:space="preserve"> </w:t>
            </w:r>
          </w:p>
          <w:p w:rsidR="000F11BD" w:rsidRPr="00A455B7" w:rsidRDefault="000F11BD" w:rsidP="00B149FD">
            <w:pPr>
              <w:spacing w:after="0" w:line="276" w:lineRule="auto"/>
              <w:ind w:left="0" w:firstLine="0"/>
              <w:rPr>
                <w:szCs w:val="24"/>
              </w:rPr>
            </w:pPr>
            <w:r w:rsidRPr="00A455B7">
              <w:rPr>
                <w:szCs w:val="24"/>
              </w:rPr>
              <w:t>Seleksi calon peserta didik baru kelas 7 (tujuh) SMP menggunakan jalur zonasi, jalur afirmasi, jalur perpindahan tugas orang tua/wali, dan jalur prestasi.</w:t>
            </w:r>
          </w:p>
          <w:p w:rsidR="000F11BD" w:rsidRPr="007F1E07" w:rsidRDefault="000F11BD" w:rsidP="00B149FD">
            <w:pPr>
              <w:spacing w:after="0" w:line="276" w:lineRule="auto"/>
              <w:ind w:left="360" w:hanging="360"/>
              <w:jc w:val="left"/>
              <w:rPr>
                <w:sz w:val="20"/>
                <w:szCs w:val="20"/>
              </w:rPr>
            </w:pPr>
            <w:r w:rsidRPr="00A455B7">
              <w:rPr>
                <w:szCs w:val="24"/>
              </w:rPr>
              <w:t xml:space="preserve"> </w:t>
            </w:r>
          </w:p>
          <w:p w:rsidR="000F11BD" w:rsidRPr="00A455B7" w:rsidRDefault="000F11BD" w:rsidP="00B149FD">
            <w:pPr>
              <w:spacing w:after="0" w:line="276" w:lineRule="auto"/>
              <w:ind w:left="360" w:right="2" w:hanging="360"/>
              <w:jc w:val="center"/>
              <w:rPr>
                <w:szCs w:val="24"/>
              </w:rPr>
            </w:pPr>
            <w:r w:rsidRPr="00A455B7">
              <w:rPr>
                <w:szCs w:val="24"/>
              </w:rPr>
              <w:t>Pasal 2</w:t>
            </w:r>
            <w:r w:rsidR="0090333E" w:rsidRPr="00A455B7">
              <w:rPr>
                <w:szCs w:val="24"/>
                <w:lang w:val="id-ID"/>
              </w:rPr>
              <w:t>4</w:t>
            </w:r>
            <w:r w:rsidRPr="00A455B7">
              <w:rPr>
                <w:szCs w:val="24"/>
              </w:rPr>
              <w:t xml:space="preserve"> </w:t>
            </w:r>
          </w:p>
          <w:p w:rsidR="000F11BD" w:rsidRPr="00A455B7" w:rsidRDefault="000F11BD" w:rsidP="00D1189E">
            <w:pPr>
              <w:numPr>
                <w:ilvl w:val="1"/>
                <w:numId w:val="24"/>
              </w:numPr>
              <w:spacing w:after="0" w:line="276" w:lineRule="auto"/>
              <w:ind w:left="360" w:hanging="360"/>
              <w:rPr>
                <w:szCs w:val="24"/>
              </w:rPr>
            </w:pPr>
            <w:r w:rsidRPr="00A455B7">
              <w:rPr>
                <w:szCs w:val="24"/>
              </w:rPr>
              <w:t xml:space="preserve">Seleksi calon peserta didik baru kelas 7 (tujuh) SMP yang menggunakan mekanisme daring melalui jalur Zonasi, jalur perpindahan orang tua/wali dan jalur afirmasi  dilakukan dengan memprioritaskan jarak tempat tinggal terdekat ke sekolah dalam zonasi yang ditetapkan. </w:t>
            </w:r>
          </w:p>
          <w:p w:rsidR="000F11BD" w:rsidRPr="00A455B7" w:rsidRDefault="000F11BD" w:rsidP="00D1189E">
            <w:pPr>
              <w:numPr>
                <w:ilvl w:val="1"/>
                <w:numId w:val="24"/>
              </w:numPr>
              <w:spacing w:after="0" w:line="276" w:lineRule="auto"/>
              <w:ind w:left="360" w:hanging="360"/>
              <w:rPr>
                <w:szCs w:val="24"/>
              </w:rPr>
            </w:pPr>
            <w:r w:rsidRPr="00A455B7">
              <w:rPr>
                <w:szCs w:val="24"/>
              </w:rPr>
              <w:t xml:space="preserve">Jika jarak tempat tinggal calon peserta didik dengan sekolah sebagaimana dimaksud pada ayat (1) sama, maka yang diprioritaskan adalah peserta didik yang memiliki usia lebih tua. </w:t>
            </w:r>
          </w:p>
          <w:p w:rsidR="000F11BD" w:rsidRPr="00A455B7" w:rsidRDefault="000F11BD" w:rsidP="00D1189E">
            <w:pPr>
              <w:numPr>
                <w:ilvl w:val="1"/>
                <w:numId w:val="24"/>
              </w:numPr>
              <w:spacing w:after="0" w:line="276" w:lineRule="auto"/>
              <w:ind w:left="360" w:hanging="360"/>
              <w:rPr>
                <w:szCs w:val="24"/>
              </w:rPr>
            </w:pPr>
            <w:r w:rsidRPr="00A455B7">
              <w:rPr>
                <w:szCs w:val="24"/>
              </w:rPr>
              <w:t>Seleksi calon peserta didik baru kelas 7 (tujuh) SMP yang menggunakan mekanisme daring melalui jalur prestasi,  dilakukan deng</w:t>
            </w:r>
            <w:r w:rsidR="00F70E54" w:rsidRPr="00A455B7">
              <w:rPr>
                <w:szCs w:val="24"/>
              </w:rPr>
              <w:t>an memprioritaskan Nilai Raport</w:t>
            </w:r>
            <w:r w:rsidR="00F70E54" w:rsidRPr="00A455B7">
              <w:rPr>
                <w:szCs w:val="24"/>
                <w:lang w:val="id-ID"/>
              </w:rPr>
              <w:t xml:space="preserve"> </w:t>
            </w:r>
            <w:r w:rsidRPr="00A455B7">
              <w:rPr>
                <w:szCs w:val="24"/>
              </w:rPr>
              <w:t xml:space="preserve">dan bobot Nilai Piagam kejuaraan bidang akademik maupun non akademik yang diperoleh pada waktu tertentu. </w:t>
            </w:r>
          </w:p>
          <w:p w:rsidR="000F11BD" w:rsidRPr="00A455B7" w:rsidRDefault="000F11BD" w:rsidP="00D1189E">
            <w:pPr>
              <w:numPr>
                <w:ilvl w:val="1"/>
                <w:numId w:val="24"/>
              </w:numPr>
              <w:spacing w:after="0" w:line="276" w:lineRule="auto"/>
              <w:ind w:left="360" w:hanging="360"/>
              <w:rPr>
                <w:szCs w:val="24"/>
              </w:rPr>
            </w:pPr>
            <w:r w:rsidRPr="00A455B7">
              <w:rPr>
                <w:szCs w:val="24"/>
              </w:rPr>
              <w:t>Petunjuk teknis seleksi PPDB tahun ajaran 202</w:t>
            </w:r>
            <w:r w:rsidR="00610DE9">
              <w:rPr>
                <w:szCs w:val="24"/>
              </w:rPr>
              <w:t>3</w:t>
            </w:r>
            <w:r w:rsidRPr="00A455B7">
              <w:rPr>
                <w:szCs w:val="24"/>
              </w:rPr>
              <w:t>/202</w:t>
            </w:r>
            <w:r w:rsidR="00610DE9">
              <w:rPr>
                <w:szCs w:val="24"/>
              </w:rPr>
              <w:t>4</w:t>
            </w:r>
            <w:r w:rsidRPr="00A455B7">
              <w:rPr>
                <w:szCs w:val="24"/>
              </w:rPr>
              <w:t xml:space="preserve"> diatur lebih lanjut oleh Kepala Dinas.</w:t>
            </w:r>
          </w:p>
          <w:p w:rsidR="00C43B5C" w:rsidRPr="007F1E07" w:rsidRDefault="00C43B5C" w:rsidP="00B149FD">
            <w:pPr>
              <w:spacing w:after="0" w:line="276" w:lineRule="auto"/>
              <w:ind w:left="360" w:firstLine="0"/>
              <w:rPr>
                <w:sz w:val="30"/>
                <w:szCs w:val="30"/>
                <w:lang w:val="id-ID"/>
              </w:rPr>
            </w:pPr>
          </w:p>
          <w:p w:rsidR="000F11BD" w:rsidRPr="00A455B7" w:rsidRDefault="000F11BD" w:rsidP="00B149FD">
            <w:pPr>
              <w:spacing w:after="0" w:line="276" w:lineRule="auto"/>
              <w:ind w:left="360" w:hanging="360"/>
              <w:jc w:val="center"/>
              <w:rPr>
                <w:szCs w:val="24"/>
              </w:rPr>
            </w:pPr>
            <w:r w:rsidRPr="00A455B7">
              <w:rPr>
                <w:szCs w:val="24"/>
              </w:rPr>
              <w:t xml:space="preserve"> Pasal 2</w:t>
            </w:r>
            <w:r w:rsidR="0090333E" w:rsidRPr="00A455B7">
              <w:rPr>
                <w:szCs w:val="24"/>
                <w:lang w:val="id-ID"/>
              </w:rPr>
              <w:t>5</w:t>
            </w:r>
            <w:r w:rsidRPr="00A455B7">
              <w:rPr>
                <w:szCs w:val="24"/>
              </w:rPr>
              <w:t xml:space="preserve"> </w:t>
            </w:r>
          </w:p>
          <w:p w:rsidR="000F11BD" w:rsidRPr="00A455B7" w:rsidRDefault="000F11BD" w:rsidP="00D1189E">
            <w:pPr>
              <w:numPr>
                <w:ilvl w:val="1"/>
                <w:numId w:val="21"/>
              </w:numPr>
              <w:spacing w:after="0" w:line="276" w:lineRule="auto"/>
              <w:ind w:left="360" w:hanging="360"/>
              <w:rPr>
                <w:szCs w:val="24"/>
              </w:rPr>
            </w:pPr>
            <w:r w:rsidRPr="00A455B7">
              <w:rPr>
                <w:szCs w:val="24"/>
              </w:rPr>
              <w:t xml:space="preserve">Seleksi calon peserta didik baru kelas 7 (tujuh) SMP yang menggunakan mekanisme </w:t>
            </w:r>
            <w:r w:rsidR="00610DE9">
              <w:rPr>
                <w:szCs w:val="24"/>
              </w:rPr>
              <w:t>Daring</w:t>
            </w:r>
            <w:r w:rsidRPr="00A455B7">
              <w:rPr>
                <w:szCs w:val="24"/>
              </w:rPr>
              <w:t xml:space="preserve">, dilakukan </w:t>
            </w:r>
            <w:r w:rsidRPr="00A455B7">
              <w:rPr>
                <w:szCs w:val="24"/>
              </w:rPr>
              <w:lastRenderedPageBreak/>
              <w:t>dengan memprioritaskan jarak tempat tinggal calon peserta didik yang terdekat dengan sekolah dalam zonasi yang ditetapkan.</w:t>
            </w:r>
          </w:p>
          <w:p w:rsidR="000F11BD" w:rsidRPr="00A455B7" w:rsidRDefault="000F11BD" w:rsidP="00D1189E">
            <w:pPr>
              <w:numPr>
                <w:ilvl w:val="1"/>
                <w:numId w:val="21"/>
              </w:numPr>
              <w:spacing w:after="0" w:line="276" w:lineRule="auto"/>
              <w:ind w:left="360" w:hanging="360"/>
              <w:rPr>
                <w:szCs w:val="24"/>
              </w:rPr>
            </w:pPr>
            <w:r w:rsidRPr="00A455B7">
              <w:rPr>
                <w:szCs w:val="24"/>
              </w:rPr>
              <w:t xml:space="preserve">Untuk daya tampung terakhir dari sisa kuota jalur zonasi, jika terdapat calon peserta didik yang memiliki jarak tempat tinggal dengan sekolah sama, maka mekanisme </w:t>
            </w:r>
            <w:r w:rsidR="00610DE9">
              <w:rPr>
                <w:szCs w:val="24"/>
              </w:rPr>
              <w:t>daring</w:t>
            </w:r>
            <w:r w:rsidRPr="00A455B7">
              <w:rPr>
                <w:szCs w:val="24"/>
              </w:rPr>
              <w:t xml:space="preserve"> juga melakukan seleksi dengan memprioritaskan peserta didik yang lebih tua. </w:t>
            </w:r>
          </w:p>
          <w:p w:rsidR="00C43B5C" w:rsidRPr="007F1E07" w:rsidRDefault="00C43B5C" w:rsidP="00C43B5C">
            <w:pPr>
              <w:spacing w:after="0" w:line="276" w:lineRule="auto"/>
              <w:ind w:left="360" w:firstLine="0"/>
              <w:rPr>
                <w:sz w:val="20"/>
                <w:szCs w:val="20"/>
              </w:rPr>
            </w:pPr>
          </w:p>
          <w:p w:rsidR="000F11BD" w:rsidRPr="00A455B7" w:rsidRDefault="000F11BD" w:rsidP="00B149FD">
            <w:pPr>
              <w:spacing w:after="0" w:line="276" w:lineRule="auto"/>
              <w:ind w:left="360" w:hanging="360"/>
              <w:jc w:val="center"/>
              <w:rPr>
                <w:rFonts w:eastAsia="Calibri" w:cs="Calibri"/>
                <w:szCs w:val="24"/>
              </w:rPr>
            </w:pPr>
            <w:r w:rsidRPr="00A455B7">
              <w:rPr>
                <w:rFonts w:eastAsia="Calibri" w:cs="Calibri"/>
                <w:szCs w:val="24"/>
              </w:rPr>
              <w:t>Bagian kelima</w:t>
            </w:r>
          </w:p>
          <w:p w:rsidR="000F11BD" w:rsidRPr="00A455B7" w:rsidRDefault="00190F0F" w:rsidP="00B149FD">
            <w:pPr>
              <w:spacing w:after="0" w:line="276" w:lineRule="auto"/>
              <w:ind w:left="0" w:firstLine="0"/>
              <w:jc w:val="center"/>
              <w:rPr>
                <w:rFonts w:eastAsia="Calibri" w:cs="Calibri"/>
                <w:szCs w:val="24"/>
              </w:rPr>
            </w:pPr>
            <w:r w:rsidRPr="00A455B7">
              <w:rPr>
                <w:rFonts w:eastAsia="Calibri" w:cs="Calibri"/>
                <w:szCs w:val="24"/>
                <w:lang w:val="id-ID"/>
              </w:rPr>
              <w:t xml:space="preserve">Pengumuman dan </w:t>
            </w:r>
            <w:r w:rsidR="000F11BD" w:rsidRPr="00A455B7">
              <w:rPr>
                <w:rFonts w:eastAsia="Calibri" w:cs="Calibri"/>
                <w:szCs w:val="24"/>
              </w:rPr>
              <w:t xml:space="preserve">Daftar Ulang </w:t>
            </w:r>
          </w:p>
          <w:p w:rsidR="000F11BD" w:rsidRPr="007F1E07" w:rsidRDefault="000F11BD" w:rsidP="00B149FD">
            <w:pPr>
              <w:spacing w:after="0" w:line="276" w:lineRule="auto"/>
              <w:ind w:left="0" w:firstLine="0"/>
              <w:jc w:val="center"/>
              <w:rPr>
                <w:rFonts w:eastAsia="Calibri" w:cs="Calibri"/>
                <w:sz w:val="20"/>
                <w:szCs w:val="20"/>
              </w:rPr>
            </w:pPr>
          </w:p>
          <w:p w:rsidR="000F11BD" w:rsidRPr="00A455B7" w:rsidRDefault="000F11BD" w:rsidP="00B149FD">
            <w:pPr>
              <w:spacing w:after="0" w:line="276" w:lineRule="auto"/>
              <w:ind w:left="0" w:firstLine="0"/>
              <w:jc w:val="center"/>
              <w:rPr>
                <w:rFonts w:eastAsia="Calibri" w:cs="Calibri"/>
                <w:szCs w:val="24"/>
                <w:lang w:val="id-ID"/>
              </w:rPr>
            </w:pPr>
            <w:r w:rsidRPr="00A455B7">
              <w:rPr>
                <w:rFonts w:eastAsia="Calibri" w:cs="Calibri"/>
                <w:szCs w:val="24"/>
              </w:rPr>
              <w:t>Pasal 2</w:t>
            </w:r>
            <w:r w:rsidR="0090333E" w:rsidRPr="00A455B7">
              <w:rPr>
                <w:rFonts w:eastAsia="Calibri" w:cs="Calibri"/>
                <w:szCs w:val="24"/>
                <w:lang w:val="id-ID"/>
              </w:rPr>
              <w:t>6</w:t>
            </w:r>
          </w:p>
          <w:p w:rsidR="00190F0F" w:rsidRPr="00A455B7" w:rsidRDefault="00190F0F" w:rsidP="00D1189E">
            <w:pPr>
              <w:pStyle w:val="ListParagraph"/>
              <w:numPr>
                <w:ilvl w:val="0"/>
                <w:numId w:val="25"/>
              </w:numPr>
              <w:spacing w:after="0" w:line="276" w:lineRule="auto"/>
              <w:ind w:left="360"/>
              <w:rPr>
                <w:szCs w:val="24"/>
              </w:rPr>
            </w:pPr>
            <w:r w:rsidRPr="00A455B7">
              <w:rPr>
                <w:szCs w:val="24"/>
                <w:lang w:val="id-ID"/>
              </w:rPr>
              <w:t>Pengumuman Pendaftaran Penerimaan Calon Peserta Didik Baru diadakan secara terbuka.</w:t>
            </w:r>
          </w:p>
          <w:p w:rsidR="000F11BD" w:rsidRPr="00A455B7" w:rsidRDefault="000F11BD" w:rsidP="00D1189E">
            <w:pPr>
              <w:pStyle w:val="ListParagraph"/>
              <w:numPr>
                <w:ilvl w:val="0"/>
                <w:numId w:val="25"/>
              </w:numPr>
              <w:spacing w:after="0" w:line="276" w:lineRule="auto"/>
              <w:ind w:left="360"/>
              <w:rPr>
                <w:szCs w:val="24"/>
              </w:rPr>
            </w:pPr>
            <w:r w:rsidRPr="00A455B7">
              <w:rPr>
                <w:szCs w:val="24"/>
              </w:rPr>
              <w:t>Daftar ulang dilakukan oleh calon peserta didik baru yang telah diterima untuk memastikan statusnya sebagai peserta didik pada sekolah yang bersangkutan.</w:t>
            </w:r>
          </w:p>
          <w:p w:rsidR="0088318B" w:rsidRPr="007F1E07" w:rsidRDefault="0088318B" w:rsidP="0088318B">
            <w:pPr>
              <w:pStyle w:val="ListParagraph"/>
              <w:spacing w:after="0" w:line="276" w:lineRule="auto"/>
              <w:ind w:left="360" w:firstLine="0"/>
              <w:rPr>
                <w:sz w:val="20"/>
                <w:szCs w:val="20"/>
                <w:lang w:val="id-ID"/>
              </w:rPr>
            </w:pPr>
          </w:p>
          <w:p w:rsidR="0088318B" w:rsidRPr="00A455B7" w:rsidRDefault="0088318B" w:rsidP="0088318B">
            <w:pPr>
              <w:spacing w:after="0" w:line="276" w:lineRule="auto"/>
              <w:ind w:left="0" w:firstLine="0"/>
              <w:jc w:val="center"/>
              <w:rPr>
                <w:rFonts w:eastAsia="Calibri" w:cs="Calibri"/>
                <w:szCs w:val="24"/>
              </w:rPr>
            </w:pPr>
            <w:r w:rsidRPr="00A455B7">
              <w:rPr>
                <w:rFonts w:eastAsia="Calibri" w:cs="Calibri"/>
                <w:szCs w:val="24"/>
              </w:rPr>
              <w:t>Bagian keenam</w:t>
            </w:r>
          </w:p>
          <w:p w:rsidR="000F11BD" w:rsidRPr="00A455B7" w:rsidRDefault="000F11BD" w:rsidP="00B149FD">
            <w:pPr>
              <w:spacing w:after="0" w:line="276" w:lineRule="auto"/>
              <w:ind w:left="0" w:firstLine="0"/>
              <w:jc w:val="center"/>
              <w:rPr>
                <w:rFonts w:eastAsia="Calibri" w:cs="Calibri"/>
                <w:szCs w:val="24"/>
              </w:rPr>
            </w:pPr>
            <w:r w:rsidRPr="00A455B7">
              <w:rPr>
                <w:rFonts w:eastAsia="Calibri" w:cs="Calibri"/>
                <w:szCs w:val="24"/>
              </w:rPr>
              <w:t>Biaya</w:t>
            </w:r>
          </w:p>
          <w:p w:rsidR="000F11BD" w:rsidRPr="007F1E07" w:rsidRDefault="000F11BD" w:rsidP="00B149FD">
            <w:pPr>
              <w:spacing w:after="0" w:line="276" w:lineRule="auto"/>
              <w:ind w:left="0" w:firstLine="0"/>
              <w:jc w:val="center"/>
              <w:rPr>
                <w:rFonts w:eastAsia="Calibri" w:cs="Calibri"/>
                <w:sz w:val="20"/>
                <w:szCs w:val="20"/>
              </w:rPr>
            </w:pPr>
          </w:p>
          <w:p w:rsidR="000F11BD" w:rsidRPr="00A455B7" w:rsidRDefault="000F11BD" w:rsidP="00B149FD">
            <w:pPr>
              <w:spacing w:after="0" w:line="276" w:lineRule="auto"/>
              <w:ind w:left="0" w:firstLine="0"/>
              <w:jc w:val="center"/>
              <w:rPr>
                <w:rFonts w:eastAsia="Calibri" w:cs="Calibri"/>
                <w:szCs w:val="24"/>
                <w:lang w:val="id-ID"/>
              </w:rPr>
            </w:pPr>
            <w:r w:rsidRPr="00A455B7">
              <w:rPr>
                <w:rFonts w:eastAsia="Calibri" w:cs="Calibri"/>
                <w:szCs w:val="24"/>
              </w:rPr>
              <w:t>Pasal 2</w:t>
            </w:r>
            <w:r w:rsidR="0090333E" w:rsidRPr="00A455B7">
              <w:rPr>
                <w:rFonts w:eastAsia="Calibri" w:cs="Calibri"/>
                <w:szCs w:val="24"/>
                <w:lang w:val="id-ID"/>
              </w:rPr>
              <w:t>7</w:t>
            </w:r>
          </w:p>
          <w:p w:rsidR="000F11BD" w:rsidRPr="00197869" w:rsidRDefault="000F11BD" w:rsidP="00D1189E">
            <w:pPr>
              <w:numPr>
                <w:ilvl w:val="1"/>
                <w:numId w:val="26"/>
              </w:numPr>
              <w:spacing w:after="0" w:line="276" w:lineRule="auto"/>
              <w:ind w:left="360" w:hanging="567"/>
              <w:rPr>
                <w:szCs w:val="24"/>
                <w:lang w:val="id-ID"/>
              </w:rPr>
            </w:pPr>
            <w:r w:rsidRPr="00197869">
              <w:rPr>
                <w:szCs w:val="24"/>
                <w:lang w:val="id-ID"/>
              </w:rPr>
              <w:t xml:space="preserve">Pelaksanaan PPDB pada sekolah yang menerima bantuan operasional sekolah tidak dipungut biaya. </w:t>
            </w:r>
          </w:p>
          <w:p w:rsidR="000F11BD" w:rsidRPr="00197869" w:rsidRDefault="000F11BD" w:rsidP="00D1189E">
            <w:pPr>
              <w:numPr>
                <w:ilvl w:val="1"/>
                <w:numId w:val="26"/>
              </w:numPr>
              <w:spacing w:after="0" w:line="276" w:lineRule="auto"/>
              <w:ind w:left="360" w:hanging="567"/>
              <w:rPr>
                <w:szCs w:val="24"/>
                <w:lang w:val="id-ID"/>
              </w:rPr>
            </w:pPr>
            <w:r w:rsidRPr="00197869">
              <w:rPr>
                <w:szCs w:val="24"/>
                <w:lang w:val="id-ID"/>
              </w:rPr>
              <w:t xml:space="preserve">Pendataan ulang sebagaimana dimaksud dalam Pasal </w:t>
            </w:r>
            <w:r w:rsidR="007F1E07" w:rsidRPr="007F1E07">
              <w:rPr>
                <w:szCs w:val="24"/>
                <w:lang w:val="id-ID"/>
              </w:rPr>
              <w:t xml:space="preserve"> </w:t>
            </w:r>
            <w:r w:rsidRPr="00197869">
              <w:rPr>
                <w:szCs w:val="24"/>
                <w:lang w:val="id-ID"/>
              </w:rPr>
              <w:t>2</w:t>
            </w:r>
            <w:r w:rsidR="0090333E" w:rsidRPr="00A455B7">
              <w:rPr>
                <w:szCs w:val="24"/>
                <w:lang w:val="id-ID"/>
              </w:rPr>
              <w:t>6</w:t>
            </w:r>
            <w:r w:rsidRPr="00197869">
              <w:rPr>
                <w:szCs w:val="24"/>
                <w:lang w:val="id-ID"/>
              </w:rPr>
              <w:t xml:space="preserve"> ayat (2) tidak dipungut biaya. </w:t>
            </w:r>
          </w:p>
          <w:p w:rsidR="000F11BD" w:rsidRPr="00A455B7" w:rsidRDefault="000F11BD" w:rsidP="00D1189E">
            <w:pPr>
              <w:numPr>
                <w:ilvl w:val="1"/>
                <w:numId w:val="26"/>
              </w:numPr>
              <w:spacing w:after="0" w:line="276" w:lineRule="auto"/>
              <w:ind w:left="360" w:hanging="567"/>
              <w:rPr>
                <w:szCs w:val="24"/>
              </w:rPr>
            </w:pPr>
            <w:r w:rsidRPr="00A455B7">
              <w:rPr>
                <w:szCs w:val="24"/>
              </w:rPr>
              <w:t xml:space="preserve">Sekolah yang diselenggarakan oleh </w:t>
            </w:r>
            <w:r w:rsidR="007F1E07">
              <w:rPr>
                <w:szCs w:val="24"/>
              </w:rPr>
              <w:t>P</w:t>
            </w:r>
            <w:r w:rsidRPr="00A455B7">
              <w:rPr>
                <w:szCs w:val="24"/>
              </w:rPr>
              <w:t xml:space="preserve">emerintah </w:t>
            </w:r>
            <w:r w:rsidR="007F1E07">
              <w:rPr>
                <w:szCs w:val="24"/>
              </w:rPr>
              <w:t>D</w:t>
            </w:r>
            <w:r w:rsidRPr="00A455B7">
              <w:rPr>
                <w:szCs w:val="24"/>
              </w:rPr>
              <w:t xml:space="preserve">aerah dilarang: </w:t>
            </w:r>
          </w:p>
          <w:p w:rsidR="000F11BD" w:rsidRPr="00A455B7" w:rsidRDefault="000F11BD" w:rsidP="00D1189E">
            <w:pPr>
              <w:numPr>
                <w:ilvl w:val="0"/>
                <w:numId w:val="40"/>
              </w:numPr>
              <w:spacing w:after="0" w:line="276" w:lineRule="auto"/>
              <w:ind w:left="706" w:hanging="283"/>
              <w:rPr>
                <w:szCs w:val="24"/>
              </w:rPr>
            </w:pPr>
            <w:r w:rsidRPr="00A455B7">
              <w:rPr>
                <w:szCs w:val="24"/>
              </w:rPr>
              <w:t xml:space="preserve">melakukan pungutan dan/atau sumbangan yang terkait dengan pelaksanaan PPDB maupun perpindahan peserta didik; dan </w:t>
            </w:r>
          </w:p>
          <w:p w:rsidR="000F11BD" w:rsidRPr="00A455B7" w:rsidRDefault="000F11BD" w:rsidP="00D1189E">
            <w:pPr>
              <w:numPr>
                <w:ilvl w:val="0"/>
                <w:numId w:val="40"/>
              </w:numPr>
              <w:spacing w:after="0" w:line="276" w:lineRule="auto"/>
              <w:ind w:left="706" w:hanging="283"/>
              <w:rPr>
                <w:szCs w:val="24"/>
              </w:rPr>
            </w:pPr>
            <w:r w:rsidRPr="00A455B7">
              <w:rPr>
                <w:szCs w:val="24"/>
              </w:rPr>
              <w:t xml:space="preserve">melakukan pungutan untuk membeli seragam atau buku tertentu yang dikaitkan dengan PPDB.  </w:t>
            </w:r>
          </w:p>
          <w:p w:rsidR="00190F0F" w:rsidRPr="00A455B7" w:rsidRDefault="00190F0F" w:rsidP="00B149FD">
            <w:pPr>
              <w:spacing w:after="0" w:line="276" w:lineRule="auto"/>
              <w:ind w:left="-630" w:right="7" w:firstLine="0"/>
              <w:jc w:val="center"/>
              <w:rPr>
                <w:szCs w:val="24"/>
                <w:lang w:val="id-ID"/>
              </w:rPr>
            </w:pPr>
          </w:p>
          <w:p w:rsidR="000F11BD" w:rsidRPr="00A455B7" w:rsidRDefault="000F11BD" w:rsidP="00B149FD">
            <w:pPr>
              <w:spacing w:after="0" w:line="276" w:lineRule="auto"/>
              <w:ind w:left="-630" w:right="7" w:firstLine="0"/>
              <w:jc w:val="center"/>
              <w:rPr>
                <w:szCs w:val="24"/>
                <w:lang w:val="id-ID"/>
              </w:rPr>
            </w:pPr>
            <w:r w:rsidRPr="00A455B7">
              <w:rPr>
                <w:szCs w:val="24"/>
              </w:rPr>
              <w:t>BAB</w:t>
            </w:r>
            <w:r w:rsidR="00535A5A">
              <w:rPr>
                <w:szCs w:val="24"/>
              </w:rPr>
              <w:t xml:space="preserve"> V</w:t>
            </w:r>
          </w:p>
          <w:p w:rsidR="000F11BD" w:rsidRPr="00A455B7" w:rsidRDefault="000F11BD" w:rsidP="00B149FD">
            <w:pPr>
              <w:spacing w:after="0" w:line="276" w:lineRule="auto"/>
              <w:ind w:left="-630" w:firstLine="0"/>
              <w:jc w:val="center"/>
              <w:rPr>
                <w:szCs w:val="24"/>
              </w:rPr>
            </w:pPr>
            <w:r w:rsidRPr="00A455B7">
              <w:rPr>
                <w:szCs w:val="24"/>
              </w:rPr>
              <w:t>PERPINDAHAN PESERTA DIDIK</w:t>
            </w:r>
          </w:p>
          <w:p w:rsidR="000F11BD" w:rsidRPr="00A455B7" w:rsidRDefault="000F11BD" w:rsidP="00B149FD">
            <w:pPr>
              <w:spacing w:after="0" w:line="276" w:lineRule="auto"/>
              <w:ind w:left="-630" w:firstLine="0"/>
              <w:jc w:val="center"/>
              <w:rPr>
                <w:szCs w:val="24"/>
              </w:rPr>
            </w:pPr>
          </w:p>
          <w:p w:rsidR="000F11BD" w:rsidRPr="00A455B7" w:rsidRDefault="000F11BD" w:rsidP="00B149FD">
            <w:pPr>
              <w:spacing w:after="0" w:line="276" w:lineRule="auto"/>
              <w:ind w:left="-540" w:firstLine="0"/>
              <w:jc w:val="center"/>
              <w:rPr>
                <w:szCs w:val="24"/>
                <w:lang w:val="id-ID"/>
              </w:rPr>
            </w:pPr>
            <w:r w:rsidRPr="00A455B7">
              <w:rPr>
                <w:szCs w:val="24"/>
              </w:rPr>
              <w:t>Pasal 2</w:t>
            </w:r>
            <w:r w:rsidR="0090333E" w:rsidRPr="00A455B7">
              <w:rPr>
                <w:szCs w:val="24"/>
                <w:lang w:val="id-ID"/>
              </w:rPr>
              <w:t>8</w:t>
            </w:r>
          </w:p>
          <w:p w:rsidR="000F11BD" w:rsidRPr="00197869" w:rsidRDefault="000F11BD" w:rsidP="00D1189E">
            <w:pPr>
              <w:pStyle w:val="ListParagraph"/>
              <w:numPr>
                <w:ilvl w:val="0"/>
                <w:numId w:val="30"/>
              </w:numPr>
              <w:spacing w:after="0" w:line="276" w:lineRule="auto"/>
              <w:ind w:left="360"/>
              <w:rPr>
                <w:szCs w:val="24"/>
                <w:lang w:val="id-ID"/>
              </w:rPr>
            </w:pPr>
            <w:r w:rsidRPr="00197869">
              <w:rPr>
                <w:szCs w:val="24"/>
                <w:lang w:val="id-ID"/>
              </w:rPr>
              <w:t xml:space="preserve">Perpindahan peserta didik antar sekolah dalam satu daerah kabupaten/kota, antar kabupaten/kota dalam satu daerah provinsi, atau antar provinsi dilaksanakan atas dasar persetujuan kepala sekolah asal dan kepala sekolah yang dituju. </w:t>
            </w:r>
          </w:p>
          <w:p w:rsidR="000F11BD" w:rsidRPr="00197869" w:rsidRDefault="000F11BD" w:rsidP="00D1189E">
            <w:pPr>
              <w:pStyle w:val="ListParagraph"/>
              <w:numPr>
                <w:ilvl w:val="0"/>
                <w:numId w:val="30"/>
              </w:numPr>
              <w:spacing w:after="0" w:line="276" w:lineRule="auto"/>
              <w:ind w:left="360" w:hanging="360"/>
              <w:rPr>
                <w:szCs w:val="24"/>
                <w:lang w:val="id-ID"/>
              </w:rPr>
            </w:pPr>
            <w:r w:rsidRPr="00197869">
              <w:rPr>
                <w:szCs w:val="24"/>
                <w:lang w:val="id-ID"/>
              </w:rPr>
              <w:t xml:space="preserve">Dalam hal terdapat perpindahan peserta didik sebagaimana dimaksud pada ayat (1), maka sekolah yang bersangkutan wajib memperbaharui Dapodik. </w:t>
            </w:r>
          </w:p>
          <w:p w:rsidR="000F11BD" w:rsidRPr="00197869" w:rsidRDefault="000F11BD" w:rsidP="00D1189E">
            <w:pPr>
              <w:pStyle w:val="ListParagraph"/>
              <w:numPr>
                <w:ilvl w:val="0"/>
                <w:numId w:val="30"/>
              </w:numPr>
              <w:spacing w:after="0" w:line="276" w:lineRule="auto"/>
              <w:ind w:left="360"/>
              <w:rPr>
                <w:szCs w:val="24"/>
                <w:lang w:val="id-ID"/>
              </w:rPr>
            </w:pPr>
            <w:r w:rsidRPr="00197869">
              <w:rPr>
                <w:szCs w:val="24"/>
                <w:lang w:val="id-ID"/>
              </w:rPr>
              <w:t xml:space="preserve">Perpindahan peserta didik sebagaimana dimaksud pada ayat (1) dan ayat (2) wajib memenuhi ketentuan persyaratan PPDB dan/atau sistem zonasi yang diatur dalam Peraturan Bupati ini. </w:t>
            </w:r>
          </w:p>
          <w:p w:rsidR="000F11BD" w:rsidRPr="00A455B7" w:rsidRDefault="000F11BD" w:rsidP="00B149FD">
            <w:pPr>
              <w:spacing w:after="0" w:line="276" w:lineRule="auto"/>
              <w:ind w:left="-555" w:firstLine="0"/>
              <w:jc w:val="center"/>
              <w:rPr>
                <w:szCs w:val="24"/>
                <w:lang w:val="id-ID"/>
              </w:rPr>
            </w:pPr>
            <w:r w:rsidRPr="00197869">
              <w:rPr>
                <w:szCs w:val="24"/>
                <w:lang w:val="id-ID"/>
              </w:rPr>
              <w:lastRenderedPageBreak/>
              <w:t xml:space="preserve"> </w:t>
            </w:r>
            <w:r w:rsidRPr="00A455B7">
              <w:rPr>
                <w:szCs w:val="24"/>
              </w:rPr>
              <w:t xml:space="preserve">Pasal </w:t>
            </w:r>
            <w:r w:rsidR="0090333E" w:rsidRPr="00A455B7">
              <w:rPr>
                <w:szCs w:val="24"/>
                <w:lang w:val="id-ID"/>
              </w:rPr>
              <w:t>29</w:t>
            </w:r>
          </w:p>
          <w:p w:rsidR="000F11BD" w:rsidRPr="00A455B7" w:rsidRDefault="000F11BD" w:rsidP="00D1189E">
            <w:pPr>
              <w:numPr>
                <w:ilvl w:val="0"/>
                <w:numId w:val="27"/>
              </w:numPr>
              <w:spacing w:after="0" w:line="276" w:lineRule="auto"/>
              <w:ind w:left="360" w:hanging="360"/>
              <w:rPr>
                <w:szCs w:val="24"/>
              </w:rPr>
            </w:pPr>
            <w:r w:rsidRPr="00A455B7">
              <w:rPr>
                <w:szCs w:val="24"/>
              </w:rPr>
              <w:t xml:space="preserve">Peserta didik setara SD di negara lain dapat pindah ke SD di Kabupaten Sragen setelah memenuhi: </w:t>
            </w:r>
          </w:p>
          <w:p w:rsidR="000F11BD" w:rsidRPr="00A455B7" w:rsidRDefault="000F11BD" w:rsidP="00D1189E">
            <w:pPr>
              <w:numPr>
                <w:ilvl w:val="1"/>
                <w:numId w:val="27"/>
              </w:numPr>
              <w:spacing w:after="0" w:line="276" w:lineRule="auto"/>
              <w:ind w:left="706" w:hanging="330"/>
              <w:rPr>
                <w:szCs w:val="24"/>
              </w:rPr>
            </w:pPr>
            <w:r w:rsidRPr="00A455B7">
              <w:rPr>
                <w:szCs w:val="24"/>
              </w:rPr>
              <w:t xml:space="preserve">surat pernyataan dari kepala Sekolah asal;  </w:t>
            </w:r>
          </w:p>
          <w:p w:rsidR="000F11BD" w:rsidRPr="00A455B7" w:rsidRDefault="000F11BD" w:rsidP="00D1189E">
            <w:pPr>
              <w:numPr>
                <w:ilvl w:val="1"/>
                <w:numId w:val="27"/>
              </w:numPr>
              <w:spacing w:after="0" w:line="276" w:lineRule="auto"/>
              <w:ind w:left="706" w:hanging="330"/>
              <w:rPr>
                <w:szCs w:val="24"/>
              </w:rPr>
            </w:pPr>
            <w:r w:rsidRPr="00A455B7">
              <w:rPr>
                <w:szCs w:val="24"/>
              </w:rPr>
              <w:t xml:space="preserve">surat keterangan dari direktur jenderal yang menangani bidang pendidikan dasar dan menengah; dan </w:t>
            </w:r>
          </w:p>
          <w:p w:rsidR="000F11BD" w:rsidRPr="00A455B7" w:rsidRDefault="000F11BD" w:rsidP="00D1189E">
            <w:pPr>
              <w:numPr>
                <w:ilvl w:val="1"/>
                <w:numId w:val="27"/>
              </w:numPr>
              <w:spacing w:after="0" w:line="276" w:lineRule="auto"/>
              <w:ind w:left="706" w:hanging="330"/>
              <w:rPr>
                <w:szCs w:val="24"/>
              </w:rPr>
            </w:pPr>
            <w:r w:rsidRPr="00A455B7">
              <w:rPr>
                <w:szCs w:val="24"/>
              </w:rPr>
              <w:t xml:space="preserve">lulus tes kelayakan dan penempatan yang diselenggarakan Sekolah yang dituju. </w:t>
            </w:r>
          </w:p>
          <w:p w:rsidR="000F11BD" w:rsidRPr="00A455B7" w:rsidRDefault="000F11BD" w:rsidP="00D1189E">
            <w:pPr>
              <w:numPr>
                <w:ilvl w:val="0"/>
                <w:numId w:val="27"/>
              </w:numPr>
              <w:spacing w:after="0" w:line="276" w:lineRule="auto"/>
              <w:ind w:left="360" w:hanging="360"/>
              <w:rPr>
                <w:szCs w:val="24"/>
              </w:rPr>
            </w:pPr>
            <w:r w:rsidRPr="00A455B7">
              <w:rPr>
                <w:szCs w:val="24"/>
              </w:rPr>
              <w:t xml:space="preserve">Peserta didik setara SMP, di negara lain dapat diterima di SMP Kabupaten Sragen setelah: </w:t>
            </w:r>
          </w:p>
          <w:p w:rsidR="000F11BD" w:rsidRPr="00A455B7" w:rsidRDefault="000F11BD" w:rsidP="00D1189E">
            <w:pPr>
              <w:numPr>
                <w:ilvl w:val="1"/>
                <w:numId w:val="27"/>
              </w:numPr>
              <w:spacing w:after="0" w:line="276" w:lineRule="auto"/>
              <w:ind w:left="706" w:hanging="330"/>
              <w:rPr>
                <w:szCs w:val="24"/>
              </w:rPr>
            </w:pPr>
            <w:r w:rsidRPr="00A455B7">
              <w:rPr>
                <w:szCs w:val="24"/>
              </w:rPr>
              <w:t>menyerahkan fotokopi</w:t>
            </w:r>
            <w:r w:rsidRPr="00A455B7">
              <w:rPr>
                <w:i/>
                <w:szCs w:val="24"/>
              </w:rPr>
              <w:t xml:space="preserve"> </w:t>
            </w:r>
            <w:r w:rsidRPr="00A455B7">
              <w:rPr>
                <w:szCs w:val="24"/>
              </w:rPr>
              <w:t xml:space="preserve">ijazah atau dokumen lain yang membuktikan bahwa peserta didik yang bersangkutan telah menyelesaikan pendidikan jenjang sebelumnya;  </w:t>
            </w:r>
          </w:p>
          <w:p w:rsidR="000F11BD" w:rsidRPr="00A455B7" w:rsidRDefault="000F11BD" w:rsidP="00D1189E">
            <w:pPr>
              <w:numPr>
                <w:ilvl w:val="1"/>
                <w:numId w:val="27"/>
              </w:numPr>
              <w:spacing w:after="0" w:line="276" w:lineRule="auto"/>
              <w:ind w:left="706" w:hanging="330"/>
              <w:rPr>
                <w:szCs w:val="24"/>
              </w:rPr>
            </w:pPr>
            <w:r w:rsidRPr="00A455B7">
              <w:rPr>
                <w:szCs w:val="24"/>
              </w:rPr>
              <w:t xml:space="preserve">surat pernyataan dari kepala sekolah asal;  </w:t>
            </w:r>
          </w:p>
          <w:p w:rsidR="000F11BD" w:rsidRPr="00A455B7" w:rsidRDefault="000F11BD" w:rsidP="00D1189E">
            <w:pPr>
              <w:numPr>
                <w:ilvl w:val="1"/>
                <w:numId w:val="27"/>
              </w:numPr>
              <w:spacing w:after="0" w:line="276" w:lineRule="auto"/>
              <w:ind w:left="706" w:hanging="330"/>
              <w:rPr>
                <w:szCs w:val="24"/>
              </w:rPr>
            </w:pPr>
            <w:r w:rsidRPr="00A455B7">
              <w:rPr>
                <w:szCs w:val="24"/>
              </w:rPr>
              <w:t xml:space="preserve">surat keterangan dari direktur jenderal yang menangani bidang pendidikan dasar dan menengah; dan </w:t>
            </w:r>
          </w:p>
          <w:p w:rsidR="000F11BD" w:rsidRPr="00A455B7" w:rsidRDefault="000F11BD" w:rsidP="00D1189E">
            <w:pPr>
              <w:numPr>
                <w:ilvl w:val="1"/>
                <w:numId w:val="27"/>
              </w:numPr>
              <w:spacing w:after="0" w:line="276" w:lineRule="auto"/>
              <w:ind w:left="706" w:hanging="330"/>
              <w:rPr>
                <w:szCs w:val="24"/>
              </w:rPr>
            </w:pPr>
            <w:r w:rsidRPr="00A455B7">
              <w:rPr>
                <w:szCs w:val="24"/>
              </w:rPr>
              <w:t xml:space="preserve">lulus tes kelayakan dan penempatan yang diselenggarakan sekolah yang dituju. </w:t>
            </w:r>
          </w:p>
          <w:p w:rsidR="0088318B" w:rsidRPr="00A455B7" w:rsidRDefault="000F11BD" w:rsidP="00B149FD">
            <w:pPr>
              <w:spacing w:after="0" w:line="276" w:lineRule="auto"/>
              <w:ind w:left="-2340" w:firstLine="0"/>
              <w:jc w:val="center"/>
              <w:rPr>
                <w:szCs w:val="24"/>
                <w:lang w:val="id-ID"/>
              </w:rPr>
            </w:pPr>
            <w:r w:rsidRPr="00A455B7">
              <w:rPr>
                <w:szCs w:val="24"/>
              </w:rPr>
              <w:t xml:space="preserve"> </w:t>
            </w:r>
          </w:p>
          <w:p w:rsidR="000F11BD" w:rsidRPr="00A455B7" w:rsidRDefault="000F11BD" w:rsidP="00B149FD">
            <w:pPr>
              <w:spacing w:after="0" w:line="276" w:lineRule="auto"/>
              <w:ind w:left="360" w:right="7" w:firstLine="0"/>
              <w:jc w:val="center"/>
              <w:rPr>
                <w:szCs w:val="24"/>
                <w:lang w:val="id-ID"/>
              </w:rPr>
            </w:pPr>
            <w:r w:rsidRPr="00A455B7">
              <w:rPr>
                <w:szCs w:val="24"/>
              </w:rPr>
              <w:t>Pasal 3</w:t>
            </w:r>
            <w:r w:rsidR="0090333E" w:rsidRPr="00A455B7">
              <w:rPr>
                <w:szCs w:val="24"/>
                <w:lang w:val="id-ID"/>
              </w:rPr>
              <w:t>0</w:t>
            </w:r>
          </w:p>
          <w:p w:rsidR="000F11BD" w:rsidRPr="00197869" w:rsidRDefault="000F11BD" w:rsidP="00D1189E">
            <w:pPr>
              <w:numPr>
                <w:ilvl w:val="0"/>
                <w:numId w:val="28"/>
              </w:numPr>
              <w:spacing w:after="0" w:line="276" w:lineRule="auto"/>
              <w:ind w:left="360" w:hanging="360"/>
              <w:rPr>
                <w:szCs w:val="24"/>
                <w:lang w:val="id-ID"/>
              </w:rPr>
            </w:pPr>
            <w:r w:rsidRPr="00197869">
              <w:rPr>
                <w:szCs w:val="24"/>
                <w:lang w:val="id-ID"/>
              </w:rPr>
              <w:t xml:space="preserve">Peserta didik jalur pendidikan nonformal/informal dapat diterima di SD tidak pada awal kelas 1 (satu) setelah lulus tes kelayakan dan penempatan yang diselenggarakan oleh SD yang bersangkutan. </w:t>
            </w:r>
          </w:p>
          <w:p w:rsidR="000F11BD" w:rsidRPr="00A455B7" w:rsidRDefault="000F11BD" w:rsidP="00D1189E">
            <w:pPr>
              <w:numPr>
                <w:ilvl w:val="0"/>
                <w:numId w:val="28"/>
              </w:numPr>
              <w:spacing w:after="0" w:line="276" w:lineRule="auto"/>
              <w:ind w:left="360" w:hanging="360"/>
              <w:rPr>
                <w:szCs w:val="24"/>
              </w:rPr>
            </w:pPr>
            <w:r w:rsidRPr="00A455B7">
              <w:rPr>
                <w:szCs w:val="24"/>
              </w:rPr>
              <w:t>Peserta didik jalur pendidikan non</w:t>
            </w:r>
            <w:r w:rsidR="007F1E07">
              <w:rPr>
                <w:szCs w:val="24"/>
              </w:rPr>
              <w:t xml:space="preserve"> </w:t>
            </w:r>
            <w:r w:rsidRPr="00A455B7">
              <w:rPr>
                <w:szCs w:val="24"/>
              </w:rPr>
              <w:t xml:space="preserve">formal/informal dapat diterima di SMP tidak pada awal kelas 7 (tujuh) setelah memenuhi persyaratan: </w:t>
            </w:r>
          </w:p>
          <w:p w:rsidR="000F11BD" w:rsidRPr="00A455B7" w:rsidRDefault="000F11BD" w:rsidP="00D1189E">
            <w:pPr>
              <w:numPr>
                <w:ilvl w:val="2"/>
                <w:numId w:val="29"/>
              </w:numPr>
              <w:spacing w:after="0" w:line="276" w:lineRule="auto"/>
              <w:ind w:left="706" w:right="195" w:hanging="330"/>
              <w:rPr>
                <w:szCs w:val="24"/>
              </w:rPr>
            </w:pPr>
            <w:r w:rsidRPr="00A455B7">
              <w:rPr>
                <w:szCs w:val="24"/>
              </w:rPr>
              <w:t xml:space="preserve">memiliki ijazah kesetaraan program Paket A; dan </w:t>
            </w:r>
          </w:p>
          <w:p w:rsidR="000F11BD" w:rsidRPr="00A455B7" w:rsidRDefault="000F11BD" w:rsidP="00D1189E">
            <w:pPr>
              <w:numPr>
                <w:ilvl w:val="2"/>
                <w:numId w:val="29"/>
              </w:numPr>
              <w:spacing w:after="0" w:line="276" w:lineRule="auto"/>
              <w:ind w:left="706" w:right="195" w:hanging="330"/>
              <w:rPr>
                <w:szCs w:val="24"/>
              </w:rPr>
            </w:pPr>
            <w:r w:rsidRPr="00A455B7">
              <w:rPr>
                <w:szCs w:val="24"/>
              </w:rPr>
              <w:t xml:space="preserve">lulus </w:t>
            </w:r>
            <w:r w:rsidRPr="00A455B7">
              <w:rPr>
                <w:szCs w:val="24"/>
              </w:rPr>
              <w:tab/>
              <w:t xml:space="preserve">tes </w:t>
            </w:r>
            <w:r w:rsidRPr="00A455B7">
              <w:rPr>
                <w:szCs w:val="24"/>
              </w:rPr>
              <w:tab/>
              <w:t xml:space="preserve">kelayakan </w:t>
            </w:r>
            <w:r w:rsidRPr="00A455B7">
              <w:rPr>
                <w:szCs w:val="24"/>
              </w:rPr>
              <w:tab/>
              <w:t xml:space="preserve">dan </w:t>
            </w:r>
            <w:r w:rsidRPr="00A455B7">
              <w:rPr>
                <w:szCs w:val="24"/>
              </w:rPr>
              <w:tab/>
              <w:t xml:space="preserve">penempatan yang diselenggarakan oleh SMP yang bersangkutan. </w:t>
            </w:r>
          </w:p>
          <w:p w:rsidR="000F11BD" w:rsidRPr="00A455B7" w:rsidRDefault="000F11BD" w:rsidP="00D1189E">
            <w:pPr>
              <w:numPr>
                <w:ilvl w:val="0"/>
                <w:numId w:val="28"/>
              </w:numPr>
              <w:spacing w:after="0" w:line="276" w:lineRule="auto"/>
              <w:ind w:left="360" w:hanging="360"/>
              <w:rPr>
                <w:szCs w:val="24"/>
              </w:rPr>
            </w:pPr>
            <w:r w:rsidRPr="00A455B7">
              <w:rPr>
                <w:szCs w:val="24"/>
              </w:rPr>
              <w:t xml:space="preserve">Dalam hal terdapat perpindahan peserta didik dari jalur pendidikan nonformal/informal ke sekolah sebagaimana dimaksud pada ayat (1), dan ayat (2), maka sekolah yang bersangkutan wajib memperbaharui Dapodik. </w:t>
            </w:r>
          </w:p>
          <w:p w:rsidR="000F11BD" w:rsidRPr="00A455B7" w:rsidRDefault="000F11BD" w:rsidP="00B149FD">
            <w:pPr>
              <w:spacing w:after="0" w:line="276" w:lineRule="auto"/>
              <w:ind w:left="360" w:firstLine="0"/>
              <w:rPr>
                <w:szCs w:val="24"/>
                <w:lang w:val="id-ID"/>
              </w:rPr>
            </w:pPr>
          </w:p>
          <w:p w:rsidR="000F11BD" w:rsidRPr="00A455B7" w:rsidRDefault="000F11BD" w:rsidP="00B149FD">
            <w:pPr>
              <w:spacing w:after="0" w:line="276" w:lineRule="auto"/>
              <w:ind w:left="0" w:firstLine="0"/>
              <w:jc w:val="center"/>
              <w:rPr>
                <w:rFonts w:eastAsia="Calibri" w:cs="Calibri"/>
                <w:szCs w:val="24"/>
              </w:rPr>
            </w:pPr>
            <w:r w:rsidRPr="00A455B7">
              <w:rPr>
                <w:rFonts w:eastAsia="Calibri" w:cs="Calibri"/>
                <w:szCs w:val="24"/>
              </w:rPr>
              <w:t>BAB V</w:t>
            </w:r>
            <w:r w:rsidR="00535A5A">
              <w:rPr>
                <w:rFonts w:eastAsia="Calibri" w:cs="Calibri"/>
                <w:szCs w:val="24"/>
              </w:rPr>
              <w:t>I</w:t>
            </w:r>
          </w:p>
          <w:p w:rsidR="000F11BD" w:rsidRPr="00A455B7" w:rsidRDefault="000F11BD" w:rsidP="00B149FD">
            <w:pPr>
              <w:spacing w:after="0" w:line="276" w:lineRule="auto"/>
              <w:ind w:left="0" w:firstLine="0"/>
              <w:jc w:val="center"/>
              <w:rPr>
                <w:rFonts w:eastAsia="Calibri" w:cs="Calibri"/>
                <w:szCs w:val="24"/>
              </w:rPr>
            </w:pPr>
            <w:r w:rsidRPr="00A455B7">
              <w:rPr>
                <w:rFonts w:eastAsia="Calibri" w:cs="Calibri"/>
                <w:szCs w:val="24"/>
              </w:rPr>
              <w:t>PELAPORAN DAN PENGAWASAN</w:t>
            </w:r>
          </w:p>
          <w:p w:rsidR="000F11BD" w:rsidRPr="00A455B7" w:rsidRDefault="000F11BD" w:rsidP="00B149FD">
            <w:pPr>
              <w:spacing w:after="0" w:line="276" w:lineRule="auto"/>
              <w:ind w:left="0" w:firstLine="0"/>
              <w:jc w:val="center"/>
              <w:rPr>
                <w:rFonts w:eastAsia="Calibri" w:cs="Calibri"/>
                <w:szCs w:val="24"/>
              </w:rPr>
            </w:pPr>
          </w:p>
          <w:p w:rsidR="000F11BD" w:rsidRPr="00A455B7" w:rsidRDefault="000F11BD" w:rsidP="00B149FD">
            <w:pPr>
              <w:spacing w:after="0" w:line="276" w:lineRule="auto"/>
              <w:ind w:left="0" w:firstLine="0"/>
              <w:jc w:val="center"/>
              <w:rPr>
                <w:rFonts w:eastAsia="Calibri" w:cs="Calibri"/>
                <w:szCs w:val="24"/>
                <w:lang w:val="id-ID"/>
              </w:rPr>
            </w:pPr>
            <w:r w:rsidRPr="00A455B7">
              <w:rPr>
                <w:rFonts w:eastAsia="Calibri" w:cs="Calibri"/>
                <w:szCs w:val="24"/>
              </w:rPr>
              <w:t>Pasal 3</w:t>
            </w:r>
            <w:r w:rsidR="0090333E" w:rsidRPr="00A455B7">
              <w:rPr>
                <w:rFonts w:eastAsia="Calibri" w:cs="Calibri"/>
                <w:szCs w:val="24"/>
                <w:lang w:val="id-ID"/>
              </w:rPr>
              <w:t>1</w:t>
            </w:r>
          </w:p>
          <w:p w:rsidR="000F11BD" w:rsidRPr="00197869" w:rsidRDefault="000F11BD" w:rsidP="00D1189E">
            <w:pPr>
              <w:numPr>
                <w:ilvl w:val="1"/>
                <w:numId w:val="32"/>
              </w:numPr>
              <w:spacing w:after="0" w:line="276" w:lineRule="auto"/>
              <w:ind w:left="360" w:hanging="360"/>
              <w:rPr>
                <w:szCs w:val="24"/>
                <w:lang w:val="id-ID"/>
              </w:rPr>
            </w:pPr>
            <w:r w:rsidRPr="00197869">
              <w:rPr>
                <w:szCs w:val="24"/>
                <w:lang w:val="id-ID"/>
              </w:rPr>
              <w:t xml:space="preserve">Sekolah wajib melaporkan pelaksanaan PPDB dan perpindahan peserta didik antar sekolah setiap tahun pelajaran kepada Bupati melalui Kepala Dinas. </w:t>
            </w:r>
          </w:p>
          <w:p w:rsidR="000F11BD" w:rsidRPr="00A455B7" w:rsidRDefault="000F11BD" w:rsidP="00D1189E">
            <w:pPr>
              <w:numPr>
                <w:ilvl w:val="1"/>
                <w:numId w:val="32"/>
              </w:numPr>
              <w:spacing w:after="0" w:line="276" w:lineRule="auto"/>
              <w:ind w:left="360" w:hanging="360"/>
              <w:rPr>
                <w:szCs w:val="24"/>
              </w:rPr>
            </w:pPr>
            <w:r w:rsidRPr="00A455B7">
              <w:rPr>
                <w:szCs w:val="24"/>
              </w:rPr>
              <w:t xml:space="preserve">Dinas wajib memiliki kanal pelaporan untuk menerima laporan masyarakat terkait pelaksanaan PPDB.   </w:t>
            </w:r>
          </w:p>
          <w:p w:rsidR="000F11BD" w:rsidRPr="00A455B7" w:rsidRDefault="000F11BD" w:rsidP="00D1189E">
            <w:pPr>
              <w:numPr>
                <w:ilvl w:val="1"/>
                <w:numId w:val="32"/>
              </w:numPr>
              <w:spacing w:after="0" w:line="276" w:lineRule="auto"/>
              <w:ind w:left="360" w:hanging="360"/>
              <w:rPr>
                <w:szCs w:val="24"/>
              </w:rPr>
            </w:pPr>
            <w:r w:rsidRPr="00A455B7">
              <w:rPr>
                <w:szCs w:val="24"/>
              </w:rPr>
              <w:t>Masyarakat dapat mengawasi dan melaporkan pelanggaran dalam</w:t>
            </w:r>
            <w:r w:rsidR="00851169">
              <w:rPr>
                <w:szCs w:val="24"/>
              </w:rPr>
              <w:t xml:space="preserve"> pelaksanaan PPDB melalui laman</w:t>
            </w:r>
            <w:r w:rsidR="00851169">
              <w:rPr>
                <w:szCs w:val="24"/>
                <w:lang w:val="id-ID"/>
              </w:rPr>
              <w:t xml:space="preserve"> </w:t>
            </w:r>
            <w:r w:rsidR="00A30B3E" w:rsidRPr="00A455B7">
              <w:rPr>
                <w:i/>
                <w:color w:val="auto"/>
                <w:szCs w:val="24"/>
              </w:rPr>
              <w:t>ppdb</w:t>
            </w:r>
            <w:r w:rsidRPr="00A455B7">
              <w:rPr>
                <w:i/>
                <w:color w:val="auto"/>
                <w:szCs w:val="24"/>
              </w:rPr>
              <w:t>.</w:t>
            </w:r>
            <w:r w:rsidR="00A30B3E" w:rsidRPr="00A455B7">
              <w:rPr>
                <w:i/>
                <w:color w:val="auto"/>
                <w:szCs w:val="24"/>
                <w:lang w:val="id-ID"/>
              </w:rPr>
              <w:t>sragenkab.go.id</w:t>
            </w:r>
            <w:r w:rsidRPr="00A455B7">
              <w:rPr>
                <w:color w:val="auto"/>
                <w:szCs w:val="24"/>
              </w:rPr>
              <w:t xml:space="preserve"> </w:t>
            </w:r>
          </w:p>
          <w:p w:rsidR="000F11BD" w:rsidRPr="00A455B7" w:rsidRDefault="000F11BD" w:rsidP="00B149FD">
            <w:pPr>
              <w:spacing w:after="0" w:line="276" w:lineRule="auto"/>
              <w:ind w:left="360" w:right="7" w:hanging="360"/>
              <w:jc w:val="center"/>
              <w:rPr>
                <w:szCs w:val="24"/>
              </w:rPr>
            </w:pPr>
            <w:r w:rsidRPr="00A455B7">
              <w:rPr>
                <w:szCs w:val="24"/>
              </w:rPr>
              <w:lastRenderedPageBreak/>
              <w:t>Pasal 3</w:t>
            </w:r>
            <w:r w:rsidR="0090333E" w:rsidRPr="00A455B7">
              <w:rPr>
                <w:szCs w:val="24"/>
                <w:lang w:val="id-ID"/>
              </w:rPr>
              <w:t>2</w:t>
            </w:r>
            <w:r w:rsidRPr="00A455B7">
              <w:rPr>
                <w:szCs w:val="24"/>
              </w:rPr>
              <w:t xml:space="preserve"> </w:t>
            </w:r>
          </w:p>
          <w:p w:rsidR="000F11BD" w:rsidRPr="00197869" w:rsidRDefault="000F11BD" w:rsidP="00D1189E">
            <w:pPr>
              <w:numPr>
                <w:ilvl w:val="1"/>
                <w:numId w:val="33"/>
              </w:numPr>
              <w:spacing w:after="0" w:line="276" w:lineRule="auto"/>
              <w:ind w:left="360" w:hanging="360"/>
              <w:rPr>
                <w:szCs w:val="24"/>
                <w:lang w:val="pt-BR"/>
              </w:rPr>
            </w:pPr>
            <w:r w:rsidRPr="00197869">
              <w:rPr>
                <w:szCs w:val="24"/>
                <w:lang w:val="pt-BR"/>
              </w:rPr>
              <w:t xml:space="preserve">Kepala Dinas melakukan koordinasi, pemantauan, dan evaluasi pelaksanaan PPDB. </w:t>
            </w:r>
          </w:p>
          <w:p w:rsidR="000F11BD" w:rsidRPr="00197869" w:rsidRDefault="000F11BD" w:rsidP="00D1189E">
            <w:pPr>
              <w:numPr>
                <w:ilvl w:val="1"/>
                <w:numId w:val="33"/>
              </w:numPr>
              <w:spacing w:after="0" w:line="276" w:lineRule="auto"/>
              <w:ind w:left="360" w:hanging="360"/>
              <w:rPr>
                <w:szCs w:val="24"/>
                <w:lang w:val="pt-BR"/>
              </w:rPr>
            </w:pPr>
            <w:r w:rsidRPr="00197869">
              <w:rPr>
                <w:szCs w:val="24"/>
                <w:lang w:val="pt-BR"/>
              </w:rPr>
              <w:t>Kepala Dinas menerbitkan petunjuk teknis dan zonasi terhadap pelaksanaan PPDB tahun pelajaran 202</w:t>
            </w:r>
            <w:r w:rsidR="00610DE9" w:rsidRPr="00610DE9">
              <w:rPr>
                <w:szCs w:val="24"/>
                <w:lang w:val="pt-BR"/>
              </w:rPr>
              <w:t>3</w:t>
            </w:r>
            <w:r w:rsidRPr="00197869">
              <w:rPr>
                <w:szCs w:val="24"/>
                <w:lang w:val="pt-BR"/>
              </w:rPr>
              <w:t>/202</w:t>
            </w:r>
            <w:r w:rsidR="00610DE9" w:rsidRPr="00610DE9">
              <w:rPr>
                <w:szCs w:val="24"/>
                <w:lang w:val="pt-BR"/>
              </w:rPr>
              <w:t>4</w:t>
            </w:r>
            <w:r w:rsidR="009E0531" w:rsidRPr="00A455B7">
              <w:rPr>
                <w:szCs w:val="24"/>
                <w:lang w:val="id-ID"/>
              </w:rPr>
              <w:t>.</w:t>
            </w:r>
          </w:p>
          <w:p w:rsidR="000F11BD" w:rsidRDefault="000F11BD" w:rsidP="00B149FD">
            <w:pPr>
              <w:spacing w:after="0" w:line="276" w:lineRule="auto"/>
              <w:ind w:left="360" w:hanging="360"/>
              <w:jc w:val="left"/>
              <w:rPr>
                <w:szCs w:val="24"/>
                <w:lang w:val="pt-BR"/>
              </w:rPr>
            </w:pPr>
            <w:r w:rsidRPr="00197869">
              <w:rPr>
                <w:szCs w:val="24"/>
                <w:lang w:val="pt-BR"/>
              </w:rPr>
              <w:t xml:space="preserve"> </w:t>
            </w:r>
          </w:p>
          <w:p w:rsidR="00B4664A" w:rsidRPr="00197869" w:rsidRDefault="00B4664A" w:rsidP="00B149FD">
            <w:pPr>
              <w:spacing w:after="0" w:line="276" w:lineRule="auto"/>
              <w:ind w:left="360" w:hanging="360"/>
              <w:jc w:val="left"/>
              <w:rPr>
                <w:szCs w:val="24"/>
                <w:lang w:val="pt-BR"/>
              </w:rPr>
            </w:pPr>
          </w:p>
          <w:p w:rsidR="000F11BD" w:rsidRPr="00197869" w:rsidRDefault="000F11BD" w:rsidP="00B149FD">
            <w:pPr>
              <w:spacing w:after="0" w:line="276" w:lineRule="auto"/>
              <w:ind w:left="360" w:right="7" w:hanging="360"/>
              <w:jc w:val="center"/>
              <w:rPr>
                <w:szCs w:val="24"/>
                <w:lang w:val="pt-BR"/>
              </w:rPr>
            </w:pPr>
            <w:r w:rsidRPr="00197869">
              <w:rPr>
                <w:szCs w:val="24"/>
                <w:lang w:val="pt-BR"/>
              </w:rPr>
              <w:t>Pasal 3</w:t>
            </w:r>
            <w:r w:rsidR="0090333E" w:rsidRPr="00A455B7">
              <w:rPr>
                <w:szCs w:val="24"/>
                <w:lang w:val="id-ID"/>
              </w:rPr>
              <w:t>3</w:t>
            </w:r>
          </w:p>
          <w:p w:rsidR="000F11BD" w:rsidRPr="00197869" w:rsidRDefault="000F11BD" w:rsidP="00B149FD">
            <w:pPr>
              <w:spacing w:after="0" w:line="276" w:lineRule="auto"/>
              <w:ind w:left="-3" w:firstLine="3"/>
              <w:rPr>
                <w:szCs w:val="24"/>
                <w:lang w:val="pt-BR"/>
              </w:rPr>
            </w:pPr>
            <w:r w:rsidRPr="00197869">
              <w:rPr>
                <w:szCs w:val="24"/>
                <w:lang w:val="pt-BR"/>
              </w:rPr>
              <w:t>Dalam pelaksanaan Peraturan Bupati ini</w:t>
            </w:r>
            <w:r w:rsidR="0090333E" w:rsidRPr="00A455B7">
              <w:rPr>
                <w:szCs w:val="24"/>
                <w:lang w:val="id-ID"/>
              </w:rPr>
              <w:t>, Kepala Dinas melakukan</w:t>
            </w:r>
            <w:r w:rsidRPr="00197869">
              <w:rPr>
                <w:szCs w:val="24"/>
                <w:lang w:val="pt-BR"/>
              </w:rPr>
              <w:t xml:space="preserve">: </w:t>
            </w:r>
          </w:p>
          <w:p w:rsidR="000F11BD" w:rsidRPr="00197869" w:rsidRDefault="000F11BD" w:rsidP="00D1189E">
            <w:pPr>
              <w:numPr>
                <w:ilvl w:val="1"/>
                <w:numId w:val="31"/>
              </w:numPr>
              <w:spacing w:after="0" w:line="276" w:lineRule="auto"/>
              <w:ind w:left="360" w:hanging="360"/>
              <w:rPr>
                <w:szCs w:val="24"/>
                <w:lang w:val="pt-BR"/>
              </w:rPr>
            </w:pPr>
            <w:r w:rsidRPr="00197869">
              <w:rPr>
                <w:szCs w:val="24"/>
                <w:lang w:val="pt-BR"/>
              </w:rPr>
              <w:t xml:space="preserve">pembinaan dan pengawasan kepada sekolah yang diselenggarakan oleh Pemerintah Daerah dan masyarakat di wilayahnya; dan </w:t>
            </w:r>
          </w:p>
          <w:p w:rsidR="000F11BD" w:rsidRPr="00A455B7" w:rsidRDefault="000F11BD" w:rsidP="00D1189E">
            <w:pPr>
              <w:numPr>
                <w:ilvl w:val="1"/>
                <w:numId w:val="31"/>
              </w:numPr>
              <w:spacing w:after="0" w:line="276" w:lineRule="auto"/>
              <w:ind w:left="360" w:hanging="360"/>
              <w:rPr>
                <w:szCs w:val="24"/>
              </w:rPr>
            </w:pPr>
            <w:r w:rsidRPr="00A455B7">
              <w:rPr>
                <w:szCs w:val="24"/>
              </w:rPr>
              <w:t xml:space="preserve">pembinaan dan pengawasan dalam pelaksanaan norma, standar, prosedur, dan kriteria yang telah ditetapkan oleh Menteri yang berwenang. </w:t>
            </w:r>
          </w:p>
          <w:p w:rsidR="0088318B" w:rsidRPr="00535A5A" w:rsidRDefault="0088318B" w:rsidP="00B149FD">
            <w:pPr>
              <w:spacing w:after="0" w:line="276" w:lineRule="auto"/>
              <w:ind w:left="0" w:firstLine="0"/>
              <w:jc w:val="center"/>
              <w:rPr>
                <w:rFonts w:eastAsia="Calibri" w:cs="Calibri"/>
                <w:sz w:val="28"/>
                <w:szCs w:val="28"/>
              </w:rPr>
            </w:pPr>
          </w:p>
          <w:p w:rsidR="000F11BD" w:rsidRPr="00A455B7" w:rsidRDefault="000F11BD" w:rsidP="00B149FD">
            <w:pPr>
              <w:spacing w:after="0" w:line="276" w:lineRule="auto"/>
              <w:ind w:left="0" w:firstLine="0"/>
              <w:jc w:val="center"/>
              <w:rPr>
                <w:rFonts w:eastAsia="Calibri" w:cs="Calibri"/>
                <w:szCs w:val="24"/>
                <w:lang w:val="id-ID"/>
              </w:rPr>
            </w:pPr>
            <w:r w:rsidRPr="00A455B7">
              <w:rPr>
                <w:rFonts w:eastAsia="Calibri" w:cs="Calibri"/>
                <w:szCs w:val="24"/>
              </w:rPr>
              <w:t>BAB  V</w:t>
            </w:r>
            <w:r w:rsidR="00535A5A">
              <w:rPr>
                <w:rFonts w:eastAsia="Calibri" w:cs="Calibri"/>
                <w:szCs w:val="24"/>
              </w:rPr>
              <w:t>II</w:t>
            </w:r>
          </w:p>
          <w:p w:rsidR="000F11BD" w:rsidRPr="00A455B7" w:rsidRDefault="000F11BD" w:rsidP="00B149FD">
            <w:pPr>
              <w:spacing w:after="0" w:line="276" w:lineRule="auto"/>
              <w:ind w:left="0" w:firstLine="0"/>
              <w:jc w:val="center"/>
              <w:rPr>
                <w:rFonts w:eastAsia="Calibri" w:cs="Calibri"/>
                <w:szCs w:val="24"/>
              </w:rPr>
            </w:pPr>
            <w:r w:rsidRPr="00A455B7">
              <w:rPr>
                <w:rFonts w:eastAsia="Calibri" w:cs="Calibri"/>
                <w:szCs w:val="24"/>
              </w:rPr>
              <w:t>SANKSI</w:t>
            </w:r>
          </w:p>
          <w:p w:rsidR="000F11BD" w:rsidRPr="00535A5A" w:rsidRDefault="000F11BD" w:rsidP="00B149FD">
            <w:pPr>
              <w:spacing w:after="0" w:line="276" w:lineRule="auto"/>
              <w:ind w:left="0" w:firstLine="0"/>
              <w:jc w:val="center"/>
              <w:rPr>
                <w:rFonts w:eastAsia="Calibri" w:cs="Calibri"/>
                <w:szCs w:val="24"/>
              </w:rPr>
            </w:pPr>
          </w:p>
          <w:p w:rsidR="000F11BD" w:rsidRPr="00A455B7" w:rsidRDefault="000F11BD" w:rsidP="00B149FD">
            <w:pPr>
              <w:spacing w:after="0" w:line="276" w:lineRule="auto"/>
              <w:ind w:left="0" w:firstLine="0"/>
              <w:jc w:val="center"/>
              <w:rPr>
                <w:rFonts w:eastAsia="Calibri" w:cs="Calibri"/>
                <w:szCs w:val="24"/>
                <w:lang w:val="id-ID"/>
              </w:rPr>
            </w:pPr>
            <w:r w:rsidRPr="00A455B7">
              <w:rPr>
                <w:rFonts w:eastAsia="Calibri" w:cs="Calibri"/>
                <w:szCs w:val="24"/>
              </w:rPr>
              <w:t>Pasal 3</w:t>
            </w:r>
            <w:r w:rsidR="0090333E" w:rsidRPr="00A455B7">
              <w:rPr>
                <w:rFonts w:eastAsia="Calibri" w:cs="Calibri"/>
                <w:szCs w:val="24"/>
                <w:lang w:val="id-ID"/>
              </w:rPr>
              <w:t>4</w:t>
            </w:r>
          </w:p>
          <w:p w:rsidR="000F11BD" w:rsidRPr="00A455B7" w:rsidRDefault="000F11BD" w:rsidP="00D1189E">
            <w:pPr>
              <w:pStyle w:val="ListParagraph"/>
              <w:numPr>
                <w:ilvl w:val="0"/>
                <w:numId w:val="34"/>
              </w:numPr>
              <w:spacing w:after="0" w:line="276" w:lineRule="auto"/>
              <w:ind w:left="360"/>
              <w:rPr>
                <w:szCs w:val="24"/>
              </w:rPr>
            </w:pPr>
            <w:r w:rsidRPr="00A455B7">
              <w:rPr>
                <w:szCs w:val="24"/>
              </w:rPr>
              <w:t xml:space="preserve">Pelanggaran terhadap Peraturan Bupati ini diberikan sanksi dengan ketentuan sebagai berikut: </w:t>
            </w:r>
          </w:p>
          <w:p w:rsidR="000F11BD" w:rsidRPr="00A455B7" w:rsidRDefault="000F11BD" w:rsidP="00D1189E">
            <w:pPr>
              <w:numPr>
                <w:ilvl w:val="2"/>
                <w:numId w:val="28"/>
              </w:numPr>
              <w:spacing w:after="0" w:line="276" w:lineRule="auto"/>
              <w:ind w:left="975" w:hanging="569"/>
              <w:rPr>
                <w:szCs w:val="24"/>
              </w:rPr>
            </w:pPr>
            <w:r w:rsidRPr="00A455B7">
              <w:rPr>
                <w:szCs w:val="24"/>
              </w:rPr>
              <w:t xml:space="preserve">Bupati memberikan sanksi kepada pejabat Dinas berupa: </w:t>
            </w:r>
          </w:p>
          <w:p w:rsidR="000F11BD" w:rsidRPr="00A455B7" w:rsidRDefault="000F11BD" w:rsidP="00D1189E">
            <w:pPr>
              <w:numPr>
                <w:ilvl w:val="3"/>
                <w:numId w:val="28"/>
              </w:numPr>
              <w:spacing w:after="0" w:line="276" w:lineRule="auto"/>
              <w:ind w:left="1530" w:right="551" w:hanging="566"/>
              <w:rPr>
                <w:szCs w:val="24"/>
              </w:rPr>
            </w:pPr>
            <w:r w:rsidRPr="00A455B7">
              <w:rPr>
                <w:szCs w:val="24"/>
              </w:rPr>
              <w:t xml:space="preserve">teguran tertulis; </w:t>
            </w:r>
          </w:p>
          <w:p w:rsidR="000F11BD" w:rsidRPr="00A455B7" w:rsidRDefault="000F11BD" w:rsidP="00D1189E">
            <w:pPr>
              <w:numPr>
                <w:ilvl w:val="3"/>
                <w:numId w:val="28"/>
              </w:numPr>
              <w:spacing w:after="0" w:line="276" w:lineRule="auto"/>
              <w:ind w:left="1530" w:right="551" w:hanging="566"/>
              <w:rPr>
                <w:szCs w:val="24"/>
              </w:rPr>
            </w:pPr>
            <w:r w:rsidRPr="00A455B7">
              <w:rPr>
                <w:szCs w:val="24"/>
              </w:rPr>
              <w:t xml:space="preserve">penundaan atau pengurangan hak; </w:t>
            </w:r>
          </w:p>
          <w:p w:rsidR="000F11BD" w:rsidRPr="00A455B7" w:rsidRDefault="000F11BD" w:rsidP="00D1189E">
            <w:pPr>
              <w:numPr>
                <w:ilvl w:val="3"/>
                <w:numId w:val="28"/>
              </w:numPr>
              <w:spacing w:after="0" w:line="276" w:lineRule="auto"/>
              <w:ind w:left="1530" w:right="551" w:hanging="566"/>
              <w:rPr>
                <w:szCs w:val="24"/>
              </w:rPr>
            </w:pPr>
            <w:r w:rsidRPr="00A455B7">
              <w:rPr>
                <w:szCs w:val="24"/>
              </w:rPr>
              <w:t xml:space="preserve">pembebasan tugas; dan/atau </w:t>
            </w:r>
          </w:p>
          <w:p w:rsidR="000F11BD" w:rsidRPr="00197869" w:rsidRDefault="000F11BD" w:rsidP="00D1189E">
            <w:pPr>
              <w:numPr>
                <w:ilvl w:val="3"/>
                <w:numId w:val="28"/>
              </w:numPr>
              <w:spacing w:after="0" w:line="276" w:lineRule="auto"/>
              <w:ind w:left="1530" w:right="551" w:hanging="566"/>
              <w:rPr>
                <w:szCs w:val="24"/>
                <w:lang w:val="pt-BR"/>
              </w:rPr>
            </w:pPr>
            <w:r w:rsidRPr="00197869">
              <w:rPr>
                <w:szCs w:val="24"/>
                <w:lang w:val="pt-BR"/>
              </w:rPr>
              <w:t xml:space="preserve">pemberhentian sementara/tetap dari jabatan. </w:t>
            </w:r>
          </w:p>
          <w:p w:rsidR="000F11BD" w:rsidRPr="00197869" w:rsidRDefault="0090333E" w:rsidP="00D1189E">
            <w:pPr>
              <w:numPr>
                <w:ilvl w:val="2"/>
                <w:numId w:val="28"/>
              </w:numPr>
              <w:spacing w:after="0" w:line="276" w:lineRule="auto"/>
              <w:ind w:left="975" w:hanging="569"/>
              <w:rPr>
                <w:szCs w:val="24"/>
                <w:lang w:val="pt-BR"/>
              </w:rPr>
            </w:pPr>
            <w:r w:rsidRPr="00A455B7">
              <w:rPr>
                <w:szCs w:val="24"/>
                <w:lang w:val="id-ID"/>
              </w:rPr>
              <w:t xml:space="preserve">Kepala </w:t>
            </w:r>
            <w:r w:rsidR="000F11BD" w:rsidRPr="00197869">
              <w:rPr>
                <w:szCs w:val="24"/>
                <w:lang w:val="pt-BR"/>
              </w:rPr>
              <w:t xml:space="preserve">Dinas memberikan sanksi kepada kepala Sekolah, guru, dan/atau tenaga kependidikan berupa: </w:t>
            </w:r>
          </w:p>
          <w:p w:rsidR="000F11BD" w:rsidRPr="00A455B7" w:rsidRDefault="000F11BD" w:rsidP="00D1189E">
            <w:pPr>
              <w:numPr>
                <w:ilvl w:val="3"/>
                <w:numId w:val="28"/>
              </w:numPr>
              <w:spacing w:after="0" w:line="276" w:lineRule="auto"/>
              <w:ind w:left="1530" w:right="551" w:hanging="566"/>
              <w:rPr>
                <w:szCs w:val="24"/>
              </w:rPr>
            </w:pPr>
            <w:r w:rsidRPr="00A455B7">
              <w:rPr>
                <w:szCs w:val="24"/>
              </w:rPr>
              <w:t xml:space="preserve">teguran tertulis; </w:t>
            </w:r>
          </w:p>
          <w:p w:rsidR="000F11BD" w:rsidRPr="00A455B7" w:rsidRDefault="000F11BD" w:rsidP="00D1189E">
            <w:pPr>
              <w:numPr>
                <w:ilvl w:val="3"/>
                <w:numId w:val="28"/>
              </w:numPr>
              <w:spacing w:after="0" w:line="276" w:lineRule="auto"/>
              <w:ind w:left="1530" w:right="551" w:hanging="566"/>
              <w:rPr>
                <w:szCs w:val="24"/>
              </w:rPr>
            </w:pPr>
            <w:r w:rsidRPr="00A455B7">
              <w:rPr>
                <w:szCs w:val="24"/>
              </w:rPr>
              <w:t xml:space="preserve">penundaan atau pengurangan hak; </w:t>
            </w:r>
          </w:p>
          <w:p w:rsidR="000F11BD" w:rsidRPr="00A455B7" w:rsidRDefault="000F11BD" w:rsidP="00D1189E">
            <w:pPr>
              <w:numPr>
                <w:ilvl w:val="3"/>
                <w:numId w:val="28"/>
              </w:numPr>
              <w:spacing w:after="0" w:line="276" w:lineRule="auto"/>
              <w:ind w:left="1530" w:right="551" w:hanging="566"/>
              <w:rPr>
                <w:szCs w:val="24"/>
              </w:rPr>
            </w:pPr>
            <w:r w:rsidRPr="00A455B7">
              <w:rPr>
                <w:szCs w:val="24"/>
              </w:rPr>
              <w:t xml:space="preserve">pembebasan tugas; dan/atau </w:t>
            </w:r>
          </w:p>
          <w:p w:rsidR="000F11BD" w:rsidRPr="00197869" w:rsidRDefault="000F11BD" w:rsidP="00D1189E">
            <w:pPr>
              <w:numPr>
                <w:ilvl w:val="3"/>
                <w:numId w:val="28"/>
              </w:numPr>
              <w:spacing w:after="0" w:line="276" w:lineRule="auto"/>
              <w:ind w:left="1530" w:right="551" w:hanging="566"/>
              <w:rPr>
                <w:szCs w:val="24"/>
                <w:lang w:val="pt-BR"/>
              </w:rPr>
            </w:pPr>
            <w:r w:rsidRPr="00197869">
              <w:rPr>
                <w:szCs w:val="24"/>
                <w:lang w:val="pt-BR"/>
              </w:rPr>
              <w:t xml:space="preserve">pemberhentian sementara/tetap dari jabatan. </w:t>
            </w:r>
          </w:p>
          <w:p w:rsidR="000F11BD" w:rsidRPr="00813955" w:rsidRDefault="000F11BD" w:rsidP="00D1189E">
            <w:pPr>
              <w:pStyle w:val="ListParagraph"/>
              <w:numPr>
                <w:ilvl w:val="0"/>
                <w:numId w:val="34"/>
              </w:numPr>
              <w:spacing w:after="0" w:line="276" w:lineRule="auto"/>
              <w:ind w:left="360"/>
              <w:rPr>
                <w:szCs w:val="24"/>
                <w:lang w:val="pt-BR"/>
              </w:rPr>
            </w:pPr>
            <w:r w:rsidRPr="00813955">
              <w:rPr>
                <w:szCs w:val="24"/>
                <w:lang w:val="pt-BR"/>
              </w:rPr>
              <w:t>Tata cara pemberian sanksi sebagaimana dimaksud pada ayat (1) huruf a dan huruf b dilaksanakan berdasarkan peraturan</w:t>
            </w:r>
            <w:r w:rsidR="007119F9" w:rsidRPr="00813955">
              <w:rPr>
                <w:szCs w:val="24"/>
                <w:lang w:val="pt-BR"/>
              </w:rPr>
              <w:t xml:space="preserve"> perundang-undanga</w:t>
            </w:r>
            <w:r w:rsidR="007119F9" w:rsidRPr="00A455B7">
              <w:rPr>
                <w:szCs w:val="24"/>
                <w:lang w:val="id-ID"/>
              </w:rPr>
              <w:t>n</w:t>
            </w:r>
            <w:r w:rsidRPr="00813955">
              <w:rPr>
                <w:szCs w:val="24"/>
                <w:lang w:val="pt-BR"/>
              </w:rPr>
              <w:t xml:space="preserve">. </w:t>
            </w:r>
          </w:p>
          <w:p w:rsidR="000F11BD" w:rsidRPr="00535A5A" w:rsidRDefault="000F11BD" w:rsidP="00B149FD">
            <w:pPr>
              <w:spacing w:after="0" w:line="276" w:lineRule="auto"/>
              <w:ind w:left="0" w:firstLine="0"/>
              <w:jc w:val="left"/>
              <w:rPr>
                <w:sz w:val="28"/>
                <w:szCs w:val="28"/>
                <w:lang w:val="pt-BR"/>
              </w:rPr>
            </w:pPr>
            <w:r w:rsidRPr="00813955">
              <w:rPr>
                <w:szCs w:val="24"/>
                <w:lang w:val="pt-BR"/>
              </w:rPr>
              <w:t xml:space="preserve"> </w:t>
            </w:r>
          </w:p>
          <w:p w:rsidR="000F11BD" w:rsidRPr="00813955" w:rsidRDefault="000F11BD" w:rsidP="00B149FD">
            <w:pPr>
              <w:spacing w:after="0" w:line="276" w:lineRule="auto"/>
              <w:ind w:left="0" w:right="7" w:firstLine="0"/>
              <w:jc w:val="center"/>
              <w:rPr>
                <w:szCs w:val="24"/>
                <w:lang w:val="pt-BR"/>
              </w:rPr>
            </w:pPr>
            <w:r w:rsidRPr="00813955">
              <w:rPr>
                <w:szCs w:val="24"/>
                <w:lang w:val="pt-BR"/>
              </w:rPr>
              <w:t>Pasal 3</w:t>
            </w:r>
            <w:r w:rsidR="0090333E" w:rsidRPr="00A455B7">
              <w:rPr>
                <w:szCs w:val="24"/>
                <w:lang w:val="id-ID"/>
              </w:rPr>
              <w:t>5</w:t>
            </w:r>
            <w:r w:rsidRPr="00813955">
              <w:rPr>
                <w:szCs w:val="24"/>
                <w:lang w:val="pt-BR"/>
              </w:rPr>
              <w:t xml:space="preserve"> </w:t>
            </w:r>
          </w:p>
          <w:p w:rsidR="000F11BD" w:rsidRPr="00A455B7" w:rsidRDefault="000F11BD" w:rsidP="00B149FD">
            <w:pPr>
              <w:spacing w:after="0" w:line="276" w:lineRule="auto"/>
              <w:ind w:left="0" w:firstLine="0"/>
              <w:rPr>
                <w:szCs w:val="24"/>
                <w:lang w:val="id-ID"/>
              </w:rPr>
            </w:pPr>
            <w:r w:rsidRPr="00813955">
              <w:rPr>
                <w:szCs w:val="24"/>
                <w:lang w:val="pt-BR"/>
              </w:rPr>
              <w:t>Peraturan Bupati ini dipergunakan sebagai dasar pembuatan kebijakan dan/atau petunjuk teknis dalam pelaksanaan PPDB tahun ajaran 202</w:t>
            </w:r>
            <w:r w:rsidR="00610DE9" w:rsidRPr="00610DE9">
              <w:rPr>
                <w:szCs w:val="24"/>
                <w:lang w:val="pt-BR"/>
              </w:rPr>
              <w:t>3</w:t>
            </w:r>
            <w:r w:rsidRPr="00813955">
              <w:rPr>
                <w:szCs w:val="24"/>
                <w:lang w:val="pt-BR"/>
              </w:rPr>
              <w:t>/202</w:t>
            </w:r>
            <w:r w:rsidR="00610DE9" w:rsidRPr="00610DE9">
              <w:rPr>
                <w:szCs w:val="24"/>
                <w:lang w:val="pt-BR"/>
              </w:rPr>
              <w:t>4</w:t>
            </w:r>
            <w:r w:rsidR="0090333E" w:rsidRPr="00A455B7">
              <w:rPr>
                <w:szCs w:val="24"/>
                <w:lang w:val="id-ID"/>
              </w:rPr>
              <w:t xml:space="preserve"> </w:t>
            </w:r>
            <w:r w:rsidRPr="00813955">
              <w:rPr>
                <w:szCs w:val="24"/>
                <w:lang w:val="pt-BR"/>
              </w:rPr>
              <w:t xml:space="preserve">yang diterbitkan oleh Kepala Dinas. </w:t>
            </w:r>
          </w:p>
          <w:p w:rsidR="00C43B5C" w:rsidRDefault="00C43B5C" w:rsidP="00B149FD">
            <w:pPr>
              <w:spacing w:after="0" w:line="276" w:lineRule="auto"/>
              <w:ind w:left="0" w:firstLine="0"/>
              <w:rPr>
                <w:szCs w:val="24"/>
                <w:lang w:val="id-ID"/>
              </w:rPr>
            </w:pPr>
          </w:p>
          <w:p w:rsidR="00535A5A" w:rsidRDefault="00535A5A" w:rsidP="00B149FD">
            <w:pPr>
              <w:spacing w:after="0" w:line="276" w:lineRule="auto"/>
              <w:ind w:left="0" w:firstLine="0"/>
              <w:rPr>
                <w:szCs w:val="24"/>
                <w:lang w:val="id-ID"/>
              </w:rPr>
            </w:pPr>
          </w:p>
          <w:p w:rsidR="000F11BD" w:rsidRPr="00813955" w:rsidRDefault="000F11BD" w:rsidP="0022581E">
            <w:pPr>
              <w:spacing w:after="0" w:line="276" w:lineRule="auto"/>
              <w:ind w:left="0" w:firstLine="0"/>
              <w:jc w:val="center"/>
              <w:rPr>
                <w:szCs w:val="24"/>
                <w:lang w:val="id-ID"/>
              </w:rPr>
            </w:pPr>
            <w:r w:rsidRPr="00813955">
              <w:rPr>
                <w:szCs w:val="24"/>
                <w:lang w:val="id-ID"/>
              </w:rPr>
              <w:lastRenderedPageBreak/>
              <w:t>Pasal 3</w:t>
            </w:r>
            <w:r w:rsidR="0090333E" w:rsidRPr="00A455B7">
              <w:rPr>
                <w:szCs w:val="24"/>
                <w:lang w:val="id-ID"/>
              </w:rPr>
              <w:t>6</w:t>
            </w:r>
          </w:p>
          <w:p w:rsidR="000F11BD" w:rsidRPr="00813955" w:rsidRDefault="000F11BD" w:rsidP="00B149FD">
            <w:pPr>
              <w:spacing w:after="0" w:line="276" w:lineRule="auto"/>
              <w:ind w:left="0" w:firstLine="0"/>
              <w:rPr>
                <w:szCs w:val="24"/>
                <w:lang w:val="id-ID"/>
              </w:rPr>
            </w:pPr>
            <w:r w:rsidRPr="00813955">
              <w:rPr>
                <w:szCs w:val="24"/>
                <w:lang w:val="id-ID"/>
              </w:rPr>
              <w:t xml:space="preserve">Sekolah yang diselenggarakan oleh Pemerintah Daerah tidak dapat menetapkan persyaratan PPDB yang bertentangan dengan ketentuan PPDB dalam Peraturan Bupati ini. </w:t>
            </w:r>
          </w:p>
          <w:p w:rsidR="000F11BD" w:rsidRPr="00A455B7" w:rsidRDefault="000F11BD" w:rsidP="00B149FD">
            <w:pPr>
              <w:spacing w:after="0" w:line="276" w:lineRule="auto"/>
              <w:ind w:left="0" w:firstLine="0"/>
              <w:rPr>
                <w:rFonts w:eastAsia="Calibri" w:cs="Calibri"/>
                <w:szCs w:val="24"/>
                <w:lang w:val="id-ID"/>
              </w:rPr>
            </w:pPr>
          </w:p>
          <w:p w:rsidR="000F11BD" w:rsidRPr="00A455B7" w:rsidRDefault="000F11BD" w:rsidP="00B149FD">
            <w:pPr>
              <w:spacing w:after="0" w:line="276" w:lineRule="auto"/>
              <w:ind w:left="0" w:right="2" w:hanging="10"/>
              <w:jc w:val="center"/>
              <w:rPr>
                <w:szCs w:val="24"/>
                <w:lang w:val="id-ID"/>
              </w:rPr>
            </w:pPr>
            <w:r w:rsidRPr="00A455B7">
              <w:rPr>
                <w:szCs w:val="24"/>
              </w:rPr>
              <w:t>BAB VI</w:t>
            </w:r>
            <w:r w:rsidR="00535A5A">
              <w:rPr>
                <w:szCs w:val="24"/>
              </w:rPr>
              <w:t>II</w:t>
            </w:r>
          </w:p>
          <w:p w:rsidR="000F11BD" w:rsidRPr="00A455B7" w:rsidRDefault="000F11BD" w:rsidP="00B149FD">
            <w:pPr>
              <w:spacing w:after="0" w:line="276" w:lineRule="auto"/>
              <w:ind w:left="0" w:right="6" w:hanging="10"/>
              <w:jc w:val="center"/>
              <w:rPr>
                <w:szCs w:val="24"/>
              </w:rPr>
            </w:pPr>
            <w:r w:rsidRPr="00A455B7">
              <w:rPr>
                <w:szCs w:val="24"/>
              </w:rPr>
              <w:t>KETENTUAN LAIN-LAIN</w:t>
            </w:r>
          </w:p>
          <w:p w:rsidR="000F11BD" w:rsidRPr="00B4664A" w:rsidRDefault="000F11BD" w:rsidP="00B149FD">
            <w:pPr>
              <w:spacing w:after="0" w:line="276" w:lineRule="auto"/>
              <w:ind w:left="0" w:firstLine="0"/>
              <w:jc w:val="center"/>
              <w:rPr>
                <w:sz w:val="18"/>
                <w:szCs w:val="18"/>
              </w:rPr>
            </w:pPr>
          </w:p>
          <w:p w:rsidR="000F11BD" w:rsidRPr="00A455B7" w:rsidRDefault="000F11BD" w:rsidP="00B149FD">
            <w:pPr>
              <w:spacing w:after="0" w:line="276" w:lineRule="auto"/>
              <w:ind w:left="0" w:firstLine="0"/>
              <w:jc w:val="center"/>
              <w:rPr>
                <w:szCs w:val="24"/>
                <w:lang w:val="id-ID"/>
              </w:rPr>
            </w:pPr>
            <w:r w:rsidRPr="00A455B7">
              <w:rPr>
                <w:szCs w:val="24"/>
              </w:rPr>
              <w:t>Pasal 3</w:t>
            </w:r>
            <w:r w:rsidR="0090333E" w:rsidRPr="00A455B7">
              <w:rPr>
                <w:szCs w:val="24"/>
                <w:lang w:val="id-ID"/>
              </w:rPr>
              <w:t>7</w:t>
            </w:r>
          </w:p>
          <w:p w:rsidR="000F11BD" w:rsidRPr="00813955" w:rsidRDefault="000F11BD" w:rsidP="00B149FD">
            <w:pPr>
              <w:spacing w:after="0" w:line="276" w:lineRule="auto"/>
              <w:ind w:left="0" w:firstLine="0"/>
              <w:rPr>
                <w:szCs w:val="24"/>
                <w:lang w:val="id-ID"/>
              </w:rPr>
            </w:pPr>
            <w:r w:rsidRPr="00813955">
              <w:rPr>
                <w:szCs w:val="24"/>
                <w:lang w:val="id-ID"/>
              </w:rPr>
              <w:t>Bagi sekolah yang diselenggarakan oleh masyarakat dan menerima dana bantuan operasional sekolah, mulai tahun ajaran 202</w:t>
            </w:r>
            <w:r w:rsidR="00610DE9" w:rsidRPr="00610DE9">
              <w:rPr>
                <w:szCs w:val="24"/>
                <w:lang w:val="id-ID"/>
              </w:rPr>
              <w:t>3</w:t>
            </w:r>
            <w:r w:rsidRPr="00813955">
              <w:rPr>
                <w:szCs w:val="24"/>
                <w:lang w:val="id-ID"/>
              </w:rPr>
              <w:t>/202</w:t>
            </w:r>
            <w:r w:rsidR="00610DE9" w:rsidRPr="00610DE9">
              <w:rPr>
                <w:szCs w:val="24"/>
                <w:lang w:val="id-ID"/>
              </w:rPr>
              <w:t>4</w:t>
            </w:r>
            <w:r w:rsidRPr="00813955">
              <w:rPr>
                <w:szCs w:val="24"/>
                <w:lang w:val="id-ID"/>
              </w:rPr>
              <w:t xml:space="preserve"> wajib melaksanakan PPDB dimulai pada bulan Mei tahun 202</w:t>
            </w:r>
            <w:r w:rsidR="00610DE9" w:rsidRPr="00610DE9">
              <w:rPr>
                <w:szCs w:val="24"/>
                <w:lang w:val="id-ID"/>
              </w:rPr>
              <w:t>3</w:t>
            </w:r>
            <w:r w:rsidRPr="00813955">
              <w:rPr>
                <w:szCs w:val="24"/>
                <w:lang w:val="id-ID"/>
              </w:rPr>
              <w:t xml:space="preserve">. </w:t>
            </w:r>
          </w:p>
          <w:p w:rsidR="000F11BD" w:rsidRPr="00813955" w:rsidRDefault="000F11BD" w:rsidP="00B149FD">
            <w:pPr>
              <w:spacing w:after="0" w:line="276" w:lineRule="auto"/>
              <w:ind w:left="0" w:firstLine="0"/>
              <w:rPr>
                <w:szCs w:val="24"/>
                <w:lang w:val="id-ID"/>
              </w:rPr>
            </w:pPr>
            <w:r w:rsidRPr="00813955">
              <w:rPr>
                <w:szCs w:val="24"/>
                <w:lang w:val="id-ID"/>
              </w:rPr>
              <w:t xml:space="preserve">  </w:t>
            </w:r>
          </w:p>
          <w:p w:rsidR="000F11BD" w:rsidRPr="00535A5A" w:rsidRDefault="000F11BD" w:rsidP="00B149FD">
            <w:pPr>
              <w:spacing w:after="0" w:line="276" w:lineRule="auto"/>
              <w:ind w:left="0" w:right="2" w:hanging="10"/>
              <w:jc w:val="center"/>
              <w:rPr>
                <w:szCs w:val="24"/>
              </w:rPr>
            </w:pPr>
            <w:r w:rsidRPr="00A455B7">
              <w:rPr>
                <w:szCs w:val="24"/>
              </w:rPr>
              <w:t xml:space="preserve">BAB </w:t>
            </w:r>
            <w:r w:rsidR="00535A5A">
              <w:rPr>
                <w:szCs w:val="24"/>
              </w:rPr>
              <w:t>IX</w:t>
            </w:r>
          </w:p>
          <w:p w:rsidR="000F11BD" w:rsidRPr="00A455B7" w:rsidRDefault="000F11BD" w:rsidP="00B149FD">
            <w:pPr>
              <w:spacing w:after="0" w:line="276" w:lineRule="auto"/>
              <w:ind w:left="0" w:right="4" w:hanging="10"/>
              <w:jc w:val="center"/>
              <w:rPr>
                <w:szCs w:val="24"/>
              </w:rPr>
            </w:pPr>
            <w:r w:rsidRPr="00A455B7">
              <w:rPr>
                <w:szCs w:val="24"/>
              </w:rPr>
              <w:t>KETENTUAN PENUTUP</w:t>
            </w:r>
          </w:p>
          <w:p w:rsidR="000F11BD" w:rsidRPr="00A455B7" w:rsidRDefault="000F11BD" w:rsidP="00B149FD">
            <w:pPr>
              <w:spacing w:after="0" w:line="276" w:lineRule="auto"/>
              <w:ind w:left="0" w:firstLine="0"/>
              <w:jc w:val="center"/>
              <w:rPr>
                <w:szCs w:val="24"/>
              </w:rPr>
            </w:pPr>
          </w:p>
          <w:p w:rsidR="000F11BD" w:rsidRPr="00A455B7" w:rsidRDefault="000F11BD" w:rsidP="00B149FD">
            <w:pPr>
              <w:spacing w:after="0" w:line="276" w:lineRule="auto"/>
              <w:ind w:left="0" w:right="2" w:hanging="10"/>
              <w:jc w:val="center"/>
              <w:rPr>
                <w:szCs w:val="24"/>
                <w:lang w:val="id-ID"/>
              </w:rPr>
            </w:pPr>
            <w:r w:rsidRPr="00A455B7">
              <w:rPr>
                <w:szCs w:val="24"/>
              </w:rPr>
              <w:t>Pasal 3</w:t>
            </w:r>
            <w:r w:rsidR="0090333E" w:rsidRPr="00A455B7">
              <w:rPr>
                <w:szCs w:val="24"/>
                <w:lang w:val="id-ID"/>
              </w:rPr>
              <w:t>8</w:t>
            </w:r>
          </w:p>
          <w:p w:rsidR="000F11BD" w:rsidRPr="00813955" w:rsidRDefault="000F11BD" w:rsidP="00B149FD">
            <w:pPr>
              <w:spacing w:after="0" w:line="276" w:lineRule="auto"/>
              <w:ind w:left="0" w:firstLine="0"/>
              <w:rPr>
                <w:szCs w:val="24"/>
                <w:lang w:val="pt-BR"/>
              </w:rPr>
            </w:pPr>
            <w:r w:rsidRPr="00813955">
              <w:rPr>
                <w:szCs w:val="24"/>
                <w:lang w:val="pt-BR"/>
              </w:rPr>
              <w:t xml:space="preserve">Peraturan </w:t>
            </w:r>
            <w:r w:rsidRPr="00813955">
              <w:rPr>
                <w:szCs w:val="24"/>
                <w:lang w:val="pt-BR"/>
              </w:rPr>
              <w:tab/>
              <w:t xml:space="preserve">Bupati ini </w:t>
            </w:r>
            <w:r w:rsidRPr="00813955">
              <w:rPr>
                <w:szCs w:val="24"/>
                <w:lang w:val="pt-BR"/>
              </w:rPr>
              <w:tab/>
              <w:t xml:space="preserve">mulai berlaku pada tanggal diundangkan. </w:t>
            </w:r>
          </w:p>
          <w:p w:rsidR="000F11BD" w:rsidRPr="00813955" w:rsidRDefault="000F11BD" w:rsidP="00B149FD">
            <w:pPr>
              <w:spacing w:after="0" w:line="276" w:lineRule="auto"/>
              <w:ind w:left="0" w:firstLine="0"/>
              <w:rPr>
                <w:szCs w:val="24"/>
                <w:lang w:val="pt-BR"/>
              </w:rPr>
            </w:pPr>
            <w:r w:rsidRPr="00813955">
              <w:rPr>
                <w:szCs w:val="24"/>
                <w:lang w:val="pt-BR"/>
              </w:rPr>
              <w:t>Agar setiap orang mengetahuinya, memerintahkan pengundangan Peraturan Bupati ini dengan penempatannya dalam Berita Daerah Kabupaten Sragen.</w:t>
            </w:r>
          </w:p>
          <w:p w:rsidR="000F11BD" w:rsidRPr="00813955" w:rsidRDefault="000F11BD" w:rsidP="00B149FD">
            <w:pPr>
              <w:spacing w:after="0" w:line="276" w:lineRule="auto"/>
              <w:ind w:left="2250" w:right="51" w:hanging="16"/>
              <w:rPr>
                <w:szCs w:val="24"/>
                <w:lang w:val="pt-BR"/>
              </w:rPr>
            </w:pPr>
          </w:p>
          <w:p w:rsidR="000F11BD" w:rsidRPr="00813955" w:rsidRDefault="000F11BD" w:rsidP="00B149FD">
            <w:pPr>
              <w:spacing w:after="0" w:line="276" w:lineRule="auto"/>
              <w:ind w:left="2250" w:right="51" w:hanging="16"/>
              <w:rPr>
                <w:szCs w:val="24"/>
                <w:lang w:val="pt-BR"/>
              </w:rPr>
            </w:pPr>
            <w:r w:rsidRPr="00813955">
              <w:rPr>
                <w:szCs w:val="24"/>
                <w:lang w:val="pt-BR"/>
              </w:rPr>
              <w:t>Ditetapkan di Sragen</w:t>
            </w:r>
          </w:p>
          <w:p w:rsidR="00056382" w:rsidRDefault="000F11BD" w:rsidP="00B149FD">
            <w:pPr>
              <w:spacing w:after="0" w:line="276" w:lineRule="auto"/>
              <w:ind w:left="2250" w:right="51" w:hanging="16"/>
              <w:rPr>
                <w:szCs w:val="24"/>
                <w:lang w:val="id-ID"/>
              </w:rPr>
            </w:pPr>
            <w:r w:rsidRPr="00813955">
              <w:rPr>
                <w:szCs w:val="24"/>
                <w:lang w:val="pt-BR"/>
              </w:rPr>
              <w:t xml:space="preserve">pada tanggal  </w:t>
            </w:r>
          </w:p>
          <w:p w:rsidR="000F11BD" w:rsidRPr="00813955" w:rsidRDefault="000F11BD" w:rsidP="00B149FD">
            <w:pPr>
              <w:spacing w:after="0" w:line="276" w:lineRule="auto"/>
              <w:ind w:left="2250" w:hanging="16"/>
              <w:jc w:val="left"/>
              <w:rPr>
                <w:szCs w:val="24"/>
                <w:lang w:val="pt-BR"/>
              </w:rPr>
            </w:pPr>
          </w:p>
          <w:p w:rsidR="000F11BD" w:rsidRPr="00813955" w:rsidRDefault="000F11BD" w:rsidP="00B149FD">
            <w:pPr>
              <w:spacing w:after="0" w:line="276" w:lineRule="auto"/>
              <w:ind w:left="2250" w:hanging="16"/>
              <w:rPr>
                <w:szCs w:val="24"/>
                <w:lang w:val="pt-BR"/>
              </w:rPr>
            </w:pPr>
            <w:r w:rsidRPr="00813955">
              <w:rPr>
                <w:szCs w:val="24"/>
                <w:lang w:val="pt-BR"/>
              </w:rPr>
              <w:t>BUPATI SRAGEN,</w:t>
            </w:r>
          </w:p>
          <w:p w:rsidR="000F11BD" w:rsidRPr="00813955" w:rsidRDefault="000F11BD" w:rsidP="00B149FD">
            <w:pPr>
              <w:spacing w:after="0" w:line="276" w:lineRule="auto"/>
              <w:ind w:left="2250" w:hanging="16"/>
              <w:jc w:val="left"/>
              <w:rPr>
                <w:szCs w:val="24"/>
                <w:lang w:val="pt-BR"/>
              </w:rPr>
            </w:pPr>
          </w:p>
          <w:p w:rsidR="000F11BD" w:rsidRPr="00813955" w:rsidRDefault="000F11BD" w:rsidP="00B149FD">
            <w:pPr>
              <w:spacing w:after="0" w:line="276" w:lineRule="auto"/>
              <w:ind w:left="2250" w:hanging="16"/>
              <w:jc w:val="left"/>
              <w:rPr>
                <w:szCs w:val="24"/>
                <w:lang w:val="pt-BR"/>
              </w:rPr>
            </w:pPr>
            <w:bookmarkStart w:id="1" w:name="_GoBack"/>
            <w:bookmarkEnd w:id="1"/>
          </w:p>
          <w:p w:rsidR="00B4664A" w:rsidRPr="00D1189E" w:rsidRDefault="000F11BD" w:rsidP="00D1189E">
            <w:pPr>
              <w:spacing w:after="0" w:line="276" w:lineRule="auto"/>
              <w:ind w:left="2250" w:right="-15" w:hanging="16"/>
              <w:rPr>
                <w:szCs w:val="24"/>
                <w:lang w:val="id-ID"/>
              </w:rPr>
            </w:pPr>
            <w:r w:rsidRPr="00813955">
              <w:rPr>
                <w:szCs w:val="24"/>
                <w:lang w:val="pt-BR"/>
              </w:rPr>
              <w:t>KUSDINAR UNTUNG YUNI SUKOWATI</w:t>
            </w:r>
          </w:p>
        </w:tc>
      </w:tr>
    </w:tbl>
    <w:p w:rsidR="0046467E" w:rsidRPr="00CE1072" w:rsidRDefault="0046467E" w:rsidP="00B149FD">
      <w:pPr>
        <w:spacing w:after="0" w:line="240" w:lineRule="auto"/>
        <w:ind w:left="0" w:firstLine="0"/>
        <w:jc w:val="left"/>
        <w:rPr>
          <w:szCs w:val="24"/>
        </w:rPr>
      </w:pPr>
      <w:r w:rsidRPr="00CE1072">
        <w:rPr>
          <w:szCs w:val="24"/>
        </w:rPr>
        <w:lastRenderedPageBreak/>
        <w:t>Di</w:t>
      </w:r>
      <w:r w:rsidRPr="00A455B7">
        <w:rPr>
          <w:szCs w:val="24"/>
          <w:lang w:val="id-ID"/>
        </w:rPr>
        <w:t>u</w:t>
      </w:r>
      <w:r w:rsidRPr="00CE1072">
        <w:rPr>
          <w:szCs w:val="24"/>
        </w:rPr>
        <w:t>ndangkan di Sragen</w:t>
      </w:r>
    </w:p>
    <w:p w:rsidR="0046467E" w:rsidRDefault="0046467E" w:rsidP="00B149FD">
      <w:pPr>
        <w:spacing w:after="0" w:line="240" w:lineRule="auto"/>
        <w:ind w:left="0" w:right="-142" w:firstLine="0"/>
        <w:rPr>
          <w:szCs w:val="24"/>
        </w:rPr>
      </w:pPr>
      <w:r w:rsidRPr="00A455B7">
        <w:rPr>
          <w:szCs w:val="24"/>
          <w:lang w:val="id-ID"/>
        </w:rPr>
        <w:t>p</w:t>
      </w:r>
      <w:r w:rsidRPr="00CE1072">
        <w:rPr>
          <w:szCs w:val="24"/>
        </w:rPr>
        <w:t>ada tanggal</w:t>
      </w:r>
    </w:p>
    <w:p w:rsidR="001619E1" w:rsidRPr="00CE1072" w:rsidRDefault="001619E1" w:rsidP="00B149FD">
      <w:pPr>
        <w:spacing w:after="0" w:line="240" w:lineRule="auto"/>
        <w:ind w:left="0" w:right="-142" w:firstLine="0"/>
        <w:rPr>
          <w:szCs w:val="24"/>
        </w:rPr>
      </w:pPr>
    </w:p>
    <w:p w:rsidR="0046467E" w:rsidRPr="00A455B7" w:rsidRDefault="0046467E" w:rsidP="00B149FD">
      <w:pPr>
        <w:spacing w:after="0" w:line="240" w:lineRule="auto"/>
        <w:ind w:left="0" w:right="-142" w:firstLine="0"/>
        <w:rPr>
          <w:szCs w:val="24"/>
          <w:lang w:val="id-ID"/>
        </w:rPr>
      </w:pPr>
      <w:r w:rsidRPr="00CE1072">
        <w:rPr>
          <w:szCs w:val="24"/>
        </w:rPr>
        <w:t>SEKRETARIS DAERAH</w:t>
      </w:r>
      <w:r w:rsidRPr="00A455B7">
        <w:rPr>
          <w:szCs w:val="24"/>
          <w:lang w:val="id-ID"/>
        </w:rPr>
        <w:t xml:space="preserve"> </w:t>
      </w:r>
      <w:r w:rsidRPr="00CE1072">
        <w:rPr>
          <w:szCs w:val="24"/>
        </w:rPr>
        <w:t>KABUPATEN SRAGEN</w:t>
      </w:r>
      <w:r w:rsidRPr="00A455B7">
        <w:rPr>
          <w:szCs w:val="24"/>
          <w:lang w:val="id-ID"/>
        </w:rPr>
        <w:t>,</w:t>
      </w:r>
    </w:p>
    <w:p w:rsidR="0046467E" w:rsidRPr="00CE1072" w:rsidRDefault="0046467E" w:rsidP="00B22A1F">
      <w:pPr>
        <w:spacing w:after="0" w:line="276" w:lineRule="auto"/>
        <w:ind w:left="0" w:right="-142" w:firstLine="0"/>
        <w:rPr>
          <w:szCs w:val="24"/>
        </w:rPr>
      </w:pPr>
    </w:p>
    <w:p w:rsidR="008F2D45" w:rsidRPr="00CE1072" w:rsidRDefault="008F2D45" w:rsidP="00B22A1F">
      <w:pPr>
        <w:spacing w:after="0" w:line="276" w:lineRule="auto"/>
        <w:ind w:left="0" w:right="-142" w:firstLine="0"/>
        <w:rPr>
          <w:szCs w:val="24"/>
        </w:rPr>
      </w:pPr>
    </w:p>
    <w:p w:rsidR="0046467E" w:rsidRPr="00CE1072" w:rsidRDefault="00610DE9" w:rsidP="00B149FD">
      <w:pPr>
        <w:spacing w:after="0" w:line="240" w:lineRule="auto"/>
        <w:ind w:left="0" w:right="-142" w:firstLine="0"/>
        <w:rPr>
          <w:szCs w:val="24"/>
        </w:rPr>
      </w:pPr>
      <w:r w:rsidRPr="00CE1072">
        <w:rPr>
          <w:szCs w:val="24"/>
        </w:rPr>
        <w:t>HARGIYANTO</w:t>
      </w:r>
    </w:p>
    <w:p w:rsidR="0046467E" w:rsidRPr="00CE1072" w:rsidRDefault="0046467E" w:rsidP="00B149FD">
      <w:pPr>
        <w:spacing w:after="0" w:line="240" w:lineRule="auto"/>
        <w:ind w:left="0" w:right="-142" w:firstLine="0"/>
        <w:rPr>
          <w:szCs w:val="24"/>
        </w:rPr>
      </w:pPr>
    </w:p>
    <w:p w:rsidR="00D1189E" w:rsidRPr="00D1189E" w:rsidRDefault="0046467E" w:rsidP="00D1189E">
      <w:pPr>
        <w:spacing w:after="0" w:line="240" w:lineRule="auto"/>
        <w:ind w:left="0" w:right="-142" w:firstLine="0"/>
        <w:rPr>
          <w:szCs w:val="24"/>
          <w:lang w:val="id-ID"/>
        </w:rPr>
      </w:pPr>
      <w:r w:rsidRPr="00CE1072">
        <w:rPr>
          <w:szCs w:val="24"/>
        </w:rPr>
        <w:t>BERITA DAERAH KABUPATEN SRAGEN</w:t>
      </w:r>
      <w:r w:rsidR="001619E1" w:rsidRPr="00CE1072">
        <w:rPr>
          <w:szCs w:val="24"/>
        </w:rPr>
        <w:t xml:space="preserve"> TAHUN </w:t>
      </w:r>
      <w:r w:rsidR="007F1E07">
        <w:rPr>
          <w:szCs w:val="24"/>
        </w:rPr>
        <w:t>2023</w:t>
      </w:r>
      <w:r w:rsidRPr="00A455B7">
        <w:rPr>
          <w:szCs w:val="24"/>
          <w:lang w:val="id-ID"/>
        </w:rPr>
        <w:t xml:space="preserve"> </w:t>
      </w:r>
      <w:r w:rsidRPr="00CE1072">
        <w:rPr>
          <w:szCs w:val="24"/>
        </w:rPr>
        <w:t>NOMOR</w:t>
      </w:r>
      <w:r w:rsidR="007F1E07">
        <w:rPr>
          <w:szCs w:val="24"/>
        </w:rPr>
        <w:t xml:space="preserve"> </w:t>
      </w:r>
      <w:r w:rsidR="00D1189E">
        <w:rPr>
          <w:szCs w:val="24"/>
        </w:rPr>
        <w:t xml:space="preserve">                                                             </w:t>
      </w:r>
    </w:p>
    <w:p w:rsidR="00D1189E" w:rsidRDefault="00D1189E" w:rsidP="00D1189E">
      <w:pPr>
        <w:widowControl w:val="0"/>
        <w:autoSpaceDE w:val="0"/>
        <w:autoSpaceDN w:val="0"/>
        <w:spacing w:after="0" w:line="240" w:lineRule="auto"/>
        <w:ind w:left="0" w:hanging="255"/>
        <w:jc w:val="center"/>
        <w:rPr>
          <w:rFonts w:eastAsia="Times New Roman" w:cs="Arial"/>
          <w:color w:val="auto"/>
          <w:sz w:val="18"/>
          <w:szCs w:val="18"/>
          <w:lang w:val="id-ID"/>
        </w:rPr>
      </w:pPr>
      <w:r w:rsidRPr="00B65BFA">
        <w:rPr>
          <w:rFonts w:eastAsia="Times New Roman" w:cs="Arial"/>
          <w:color w:val="auto"/>
          <w:sz w:val="18"/>
          <w:szCs w:val="18"/>
          <w:lang w:val="id-ID"/>
        </w:rPr>
        <w:t xml:space="preserve">  </w:t>
      </w:r>
      <w:r>
        <w:rPr>
          <w:rFonts w:eastAsia="Times New Roman" w:cs="Arial"/>
          <w:color w:val="auto"/>
          <w:sz w:val="18"/>
          <w:szCs w:val="18"/>
          <w:lang w:val="id-ID"/>
        </w:rPr>
        <w:t xml:space="preserve">  </w:t>
      </w:r>
    </w:p>
    <w:p w:rsidR="00D1189E" w:rsidRPr="00DF315D" w:rsidRDefault="00D1189E" w:rsidP="00DF315D">
      <w:pPr>
        <w:widowControl w:val="0"/>
        <w:autoSpaceDE w:val="0"/>
        <w:autoSpaceDN w:val="0"/>
        <w:spacing w:after="0" w:line="240" w:lineRule="auto"/>
        <w:ind w:left="0" w:firstLine="0"/>
        <w:jc w:val="center"/>
        <w:rPr>
          <w:rFonts w:eastAsia="Times New Roman" w:cs="Arial"/>
          <w:color w:val="auto"/>
          <w:sz w:val="18"/>
          <w:szCs w:val="18"/>
        </w:rPr>
      </w:pPr>
      <w:r>
        <w:rPr>
          <w:szCs w:val="24"/>
        </w:rPr>
        <w:t xml:space="preserve"> </w:t>
      </w:r>
    </w:p>
    <w:sectPr w:rsidR="00D1189E" w:rsidRPr="00DF315D" w:rsidSect="00364A6E">
      <w:headerReference w:type="even" r:id="rId8"/>
      <w:headerReference w:type="default" r:id="rId9"/>
      <w:headerReference w:type="first" r:id="rId10"/>
      <w:pgSz w:w="12242" w:h="18433" w:code="59"/>
      <w:pgMar w:top="851" w:right="902" w:bottom="851"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B4A" w:rsidRDefault="00937B4A">
      <w:pPr>
        <w:spacing w:after="0" w:line="240" w:lineRule="auto"/>
      </w:pPr>
      <w:r>
        <w:separator/>
      </w:r>
    </w:p>
  </w:endnote>
  <w:endnote w:type="continuationSeparator" w:id="0">
    <w:p w:rsidR="00937B4A" w:rsidRDefault="00937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B4A" w:rsidRDefault="00937B4A">
      <w:pPr>
        <w:spacing w:after="0" w:line="240" w:lineRule="auto"/>
      </w:pPr>
      <w:r>
        <w:separator/>
      </w:r>
    </w:p>
  </w:footnote>
  <w:footnote w:type="continuationSeparator" w:id="0">
    <w:p w:rsidR="00937B4A" w:rsidRDefault="00937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4FB" w:rsidRDefault="00E354FB">
    <w:pPr>
      <w:spacing w:after="30" w:line="240" w:lineRule="auto"/>
      <w:ind w:left="0" w:firstLine="0"/>
      <w:jc w:val="center"/>
    </w:pPr>
    <w:r>
      <w:rPr>
        <w:sz w:val="20"/>
      </w:rPr>
      <w:t>-</w:t>
    </w:r>
    <w:r w:rsidR="009E61DA">
      <w:fldChar w:fldCharType="begin"/>
    </w:r>
    <w:r>
      <w:instrText xml:space="preserve"> PAGE   \* MERGEFORMAT </w:instrText>
    </w:r>
    <w:r w:rsidR="009E61DA">
      <w:fldChar w:fldCharType="separate"/>
    </w:r>
    <w:r>
      <w:rPr>
        <w:sz w:val="20"/>
      </w:rPr>
      <w:t>2</w:t>
    </w:r>
    <w:r w:rsidR="009E61DA">
      <w:rPr>
        <w:sz w:val="20"/>
      </w:rPr>
      <w:fldChar w:fldCharType="end"/>
    </w:r>
    <w:r>
      <w:rPr>
        <w:sz w:val="20"/>
      </w:rPr>
      <w:t xml:space="preserve">- </w:t>
    </w:r>
  </w:p>
  <w:p w:rsidR="00E354FB" w:rsidRDefault="00E354FB">
    <w:pPr>
      <w:spacing w:after="0" w:line="240" w:lineRule="auto"/>
      <w:ind w:left="0" w:firstLine="0"/>
      <w:jc w:val="left"/>
    </w:pPr>
    <w:r>
      <w:rPr>
        <w:rFonts w:ascii="Calibri" w:eastAsia="Calibri" w:hAnsi="Calibri" w:cs="Calibri"/>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4FB" w:rsidRDefault="00E354FB">
    <w:pPr>
      <w:spacing w:after="30" w:line="240" w:lineRule="auto"/>
      <w:ind w:left="0" w:firstLine="0"/>
      <w:jc w:val="center"/>
    </w:pPr>
    <w:r>
      <w:rPr>
        <w:sz w:val="20"/>
      </w:rPr>
      <w:t>-</w:t>
    </w:r>
    <w:r w:rsidR="009E61DA">
      <w:fldChar w:fldCharType="begin"/>
    </w:r>
    <w:r>
      <w:instrText xml:space="preserve"> PAGE   \* MERGEFORMAT </w:instrText>
    </w:r>
    <w:r w:rsidR="009E61DA">
      <w:fldChar w:fldCharType="separate"/>
    </w:r>
    <w:r w:rsidR="00D1189E" w:rsidRPr="00D1189E">
      <w:rPr>
        <w:noProof/>
        <w:sz w:val="20"/>
      </w:rPr>
      <w:t>2</w:t>
    </w:r>
    <w:r w:rsidR="009E61DA">
      <w:rPr>
        <w:noProof/>
        <w:sz w:val="20"/>
      </w:rPr>
      <w:fldChar w:fldCharType="end"/>
    </w:r>
    <w:r>
      <w:rPr>
        <w:sz w:val="20"/>
      </w:rPr>
      <w:t xml:space="preserve">- </w:t>
    </w:r>
  </w:p>
  <w:p w:rsidR="00E354FB" w:rsidRDefault="00E354FB">
    <w:pPr>
      <w:spacing w:after="0" w:line="240" w:lineRule="auto"/>
      <w:ind w:left="0" w:firstLine="0"/>
      <w:jc w:val="left"/>
    </w:pPr>
    <w:r>
      <w:rPr>
        <w:rFonts w:ascii="Calibri" w:eastAsia="Calibri" w:hAnsi="Calibri" w:cs="Calibri"/>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4FB" w:rsidRDefault="00E354FB">
    <w:pPr>
      <w:spacing w:after="0" w:line="276"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6CD"/>
    <w:multiLevelType w:val="hybridMultilevel"/>
    <w:tmpl w:val="3108788E"/>
    <w:lvl w:ilvl="0" w:tplc="0C568928">
      <w:start w:val="1"/>
      <w:numFmt w:val="decimal"/>
      <w:lvlText w:val="(%1)"/>
      <w:lvlJc w:val="left"/>
      <w:pPr>
        <w:ind w:left="750" w:hanging="39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2364F1A"/>
    <w:multiLevelType w:val="hybridMultilevel"/>
    <w:tmpl w:val="CE366C22"/>
    <w:lvl w:ilvl="0" w:tplc="CE3EB39E">
      <w:start w:val="1"/>
      <w:numFmt w:val="decimal"/>
      <w:lvlText w:val="(%1)"/>
      <w:lvlJc w:val="left"/>
      <w:pPr>
        <w:ind w:left="256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62245D64">
      <w:start w:val="1"/>
      <w:numFmt w:val="decimal"/>
      <w:lvlText w:val="(%2)"/>
      <w:lvlJc w:val="left"/>
      <w:pPr>
        <w:ind w:left="255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4D3442E6">
      <w:start w:val="1"/>
      <w:numFmt w:val="lowerRoman"/>
      <w:lvlText w:val="%3"/>
      <w:lvlJc w:val="left"/>
      <w:pPr>
        <w:ind w:left="2569"/>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F2D0C33E">
      <w:start w:val="1"/>
      <w:numFmt w:val="decimal"/>
      <w:lvlText w:val="%4"/>
      <w:lvlJc w:val="left"/>
      <w:pPr>
        <w:ind w:left="3289"/>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D234A2E8">
      <w:start w:val="1"/>
      <w:numFmt w:val="lowerLetter"/>
      <w:lvlText w:val="%5"/>
      <w:lvlJc w:val="left"/>
      <w:pPr>
        <w:ind w:left="4009"/>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35B4B750">
      <w:start w:val="1"/>
      <w:numFmt w:val="lowerRoman"/>
      <w:lvlText w:val="%6"/>
      <w:lvlJc w:val="left"/>
      <w:pPr>
        <w:ind w:left="4729"/>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24C4DCE0">
      <w:start w:val="1"/>
      <w:numFmt w:val="decimal"/>
      <w:lvlText w:val="%7"/>
      <w:lvlJc w:val="left"/>
      <w:pPr>
        <w:ind w:left="5449"/>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093A79F0">
      <w:start w:val="1"/>
      <w:numFmt w:val="lowerLetter"/>
      <w:lvlText w:val="%8"/>
      <w:lvlJc w:val="left"/>
      <w:pPr>
        <w:ind w:left="6169"/>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75D6363E">
      <w:start w:val="1"/>
      <w:numFmt w:val="lowerRoman"/>
      <w:lvlText w:val="%9"/>
      <w:lvlJc w:val="left"/>
      <w:pPr>
        <w:ind w:left="6889"/>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9963609"/>
    <w:multiLevelType w:val="hybridMultilevel"/>
    <w:tmpl w:val="2882622A"/>
    <w:lvl w:ilvl="0" w:tplc="0409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15:restartNumberingAfterBreak="0">
    <w:nsid w:val="19E52EB2"/>
    <w:multiLevelType w:val="hybridMultilevel"/>
    <w:tmpl w:val="F17834A4"/>
    <w:lvl w:ilvl="0" w:tplc="0409000F">
      <w:start w:val="1"/>
      <w:numFmt w:val="decimal"/>
      <w:lvlText w:val="%1."/>
      <w:lvlJc w:val="left"/>
      <w:pPr>
        <w:ind w:left="106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C7B44C5"/>
    <w:multiLevelType w:val="hybridMultilevel"/>
    <w:tmpl w:val="02A24038"/>
    <w:lvl w:ilvl="0" w:tplc="1AE2C056">
      <w:start w:val="1"/>
      <w:numFmt w:val="decimal"/>
      <w:lvlText w:val="%1"/>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2D043E92">
      <w:start w:val="1"/>
      <w:numFmt w:val="decimal"/>
      <w:lvlText w:val="(%2)"/>
      <w:lvlJc w:val="left"/>
      <w:pPr>
        <w:ind w:left="255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B1E09452">
      <w:start w:val="1"/>
      <w:numFmt w:val="lowerRoman"/>
      <w:lvlText w:val="%3"/>
      <w:lvlJc w:val="left"/>
      <w:pPr>
        <w:ind w:left="306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B2C49056">
      <w:start w:val="1"/>
      <w:numFmt w:val="decimal"/>
      <w:lvlText w:val="%4"/>
      <w:lvlJc w:val="left"/>
      <w:pPr>
        <w:ind w:left="378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A0266662">
      <w:start w:val="1"/>
      <w:numFmt w:val="lowerLetter"/>
      <w:lvlText w:val="%5"/>
      <w:lvlJc w:val="left"/>
      <w:pPr>
        <w:ind w:left="45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2410E4BC">
      <w:start w:val="1"/>
      <w:numFmt w:val="lowerRoman"/>
      <w:lvlText w:val="%6"/>
      <w:lvlJc w:val="left"/>
      <w:pPr>
        <w:ind w:left="52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97540F6A">
      <w:start w:val="1"/>
      <w:numFmt w:val="decimal"/>
      <w:lvlText w:val="%7"/>
      <w:lvlJc w:val="left"/>
      <w:pPr>
        <w:ind w:left="594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A6C8EA48">
      <w:start w:val="1"/>
      <w:numFmt w:val="lowerLetter"/>
      <w:lvlText w:val="%8"/>
      <w:lvlJc w:val="left"/>
      <w:pPr>
        <w:ind w:left="666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89748AC0">
      <w:start w:val="1"/>
      <w:numFmt w:val="lowerRoman"/>
      <w:lvlText w:val="%9"/>
      <w:lvlJc w:val="left"/>
      <w:pPr>
        <w:ind w:left="738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3D30035"/>
    <w:multiLevelType w:val="hybridMultilevel"/>
    <w:tmpl w:val="57248B00"/>
    <w:lvl w:ilvl="0" w:tplc="1BC47F6A">
      <w:start w:val="1"/>
      <w:numFmt w:val="decimal"/>
      <w:lvlText w:val="(%1)"/>
      <w:lvlJc w:val="left"/>
      <w:pPr>
        <w:ind w:left="283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8460BE9E">
      <w:start w:val="1"/>
      <w:numFmt w:val="lowerLetter"/>
      <w:lvlText w:val="%2."/>
      <w:lvlJc w:val="left"/>
      <w:pPr>
        <w:ind w:left="312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6262A974">
      <w:start w:val="1"/>
      <w:numFmt w:val="lowerRoman"/>
      <w:lvlText w:val="%3"/>
      <w:lvlJc w:val="left"/>
      <w:pPr>
        <w:ind w:left="164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517C54D2">
      <w:start w:val="1"/>
      <w:numFmt w:val="decimal"/>
      <w:lvlText w:val="%4"/>
      <w:lvlJc w:val="left"/>
      <w:pPr>
        <w:ind w:left="236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83BA2026">
      <w:start w:val="1"/>
      <w:numFmt w:val="lowerLetter"/>
      <w:lvlText w:val="%5"/>
      <w:lvlJc w:val="left"/>
      <w:pPr>
        <w:ind w:left="308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CF16FDF4">
      <w:start w:val="1"/>
      <w:numFmt w:val="lowerRoman"/>
      <w:lvlText w:val="%6"/>
      <w:lvlJc w:val="left"/>
      <w:pPr>
        <w:ind w:left="380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1D7C5EA4">
      <w:start w:val="1"/>
      <w:numFmt w:val="decimal"/>
      <w:lvlText w:val="%7"/>
      <w:lvlJc w:val="left"/>
      <w:pPr>
        <w:ind w:left="452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41D4E512">
      <w:start w:val="1"/>
      <w:numFmt w:val="lowerLetter"/>
      <w:lvlText w:val="%8"/>
      <w:lvlJc w:val="left"/>
      <w:pPr>
        <w:ind w:left="524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5FE8C86E">
      <w:start w:val="1"/>
      <w:numFmt w:val="lowerRoman"/>
      <w:lvlText w:val="%9"/>
      <w:lvlJc w:val="left"/>
      <w:pPr>
        <w:ind w:left="596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3F76DA5"/>
    <w:multiLevelType w:val="hybridMultilevel"/>
    <w:tmpl w:val="13388FA0"/>
    <w:lvl w:ilvl="0" w:tplc="0409000F">
      <w:start w:val="1"/>
      <w:numFmt w:val="decimal"/>
      <w:lvlText w:val="%1."/>
      <w:lvlJc w:val="left"/>
      <w:pPr>
        <w:ind w:left="350" w:hanging="360"/>
      </w:pPr>
      <w:rPr>
        <w:rFonts w:hint="default"/>
        <w:b w:val="0"/>
        <w:i w:val="0"/>
        <w:strike w:val="0"/>
        <w:dstrike w:val="0"/>
        <w:color w:val="000000"/>
        <w:sz w:val="24"/>
        <w:u w:val="none" w:color="000000"/>
        <w:bdr w:val="none" w:sz="0" w:space="0" w:color="auto"/>
        <w:shd w:val="clear" w:color="auto" w:fill="auto"/>
        <w:vertAlign w:val="baseline"/>
      </w:rPr>
    </w:lvl>
    <w:lvl w:ilvl="1" w:tplc="04210019" w:tentative="1">
      <w:start w:val="1"/>
      <w:numFmt w:val="lowerLetter"/>
      <w:lvlText w:val="%2."/>
      <w:lvlJc w:val="left"/>
      <w:pPr>
        <w:ind w:left="1070" w:hanging="360"/>
      </w:pPr>
    </w:lvl>
    <w:lvl w:ilvl="2" w:tplc="0421001B" w:tentative="1">
      <w:start w:val="1"/>
      <w:numFmt w:val="lowerRoman"/>
      <w:lvlText w:val="%3."/>
      <w:lvlJc w:val="right"/>
      <w:pPr>
        <w:ind w:left="1790" w:hanging="180"/>
      </w:pPr>
    </w:lvl>
    <w:lvl w:ilvl="3" w:tplc="0421000F" w:tentative="1">
      <w:start w:val="1"/>
      <w:numFmt w:val="decimal"/>
      <w:lvlText w:val="%4."/>
      <w:lvlJc w:val="left"/>
      <w:pPr>
        <w:ind w:left="2510" w:hanging="360"/>
      </w:pPr>
    </w:lvl>
    <w:lvl w:ilvl="4" w:tplc="04210019" w:tentative="1">
      <w:start w:val="1"/>
      <w:numFmt w:val="lowerLetter"/>
      <w:lvlText w:val="%5."/>
      <w:lvlJc w:val="left"/>
      <w:pPr>
        <w:ind w:left="3230" w:hanging="360"/>
      </w:pPr>
    </w:lvl>
    <w:lvl w:ilvl="5" w:tplc="0421001B" w:tentative="1">
      <w:start w:val="1"/>
      <w:numFmt w:val="lowerRoman"/>
      <w:lvlText w:val="%6."/>
      <w:lvlJc w:val="right"/>
      <w:pPr>
        <w:ind w:left="3950" w:hanging="180"/>
      </w:pPr>
    </w:lvl>
    <w:lvl w:ilvl="6" w:tplc="0421000F" w:tentative="1">
      <w:start w:val="1"/>
      <w:numFmt w:val="decimal"/>
      <w:lvlText w:val="%7."/>
      <w:lvlJc w:val="left"/>
      <w:pPr>
        <w:ind w:left="4670" w:hanging="360"/>
      </w:pPr>
    </w:lvl>
    <w:lvl w:ilvl="7" w:tplc="04210019" w:tentative="1">
      <w:start w:val="1"/>
      <w:numFmt w:val="lowerLetter"/>
      <w:lvlText w:val="%8."/>
      <w:lvlJc w:val="left"/>
      <w:pPr>
        <w:ind w:left="5390" w:hanging="360"/>
      </w:pPr>
    </w:lvl>
    <w:lvl w:ilvl="8" w:tplc="0421001B" w:tentative="1">
      <w:start w:val="1"/>
      <w:numFmt w:val="lowerRoman"/>
      <w:lvlText w:val="%9."/>
      <w:lvlJc w:val="right"/>
      <w:pPr>
        <w:ind w:left="6110" w:hanging="180"/>
      </w:pPr>
    </w:lvl>
  </w:abstractNum>
  <w:abstractNum w:abstractNumId="7" w15:restartNumberingAfterBreak="0">
    <w:nsid w:val="2B120DBA"/>
    <w:multiLevelType w:val="hybridMultilevel"/>
    <w:tmpl w:val="A2D65402"/>
    <w:lvl w:ilvl="0" w:tplc="643239DE">
      <w:start w:val="1"/>
      <w:numFmt w:val="decimal"/>
      <w:lvlText w:val="%1"/>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56429D4C">
      <w:start w:val="1"/>
      <w:numFmt w:val="lowerLetter"/>
      <w:lvlText w:val="%2"/>
      <w:lvlJc w:val="left"/>
      <w:pPr>
        <w:ind w:left="163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DC3A331A">
      <w:start w:val="1"/>
      <w:numFmt w:val="lowerLetter"/>
      <w:lvlRestart w:val="0"/>
      <w:lvlText w:val="%3."/>
      <w:lvlJc w:val="left"/>
      <w:pPr>
        <w:ind w:left="283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CCEABC5E">
      <w:start w:val="1"/>
      <w:numFmt w:val="decimal"/>
      <w:lvlText w:val="%4"/>
      <w:lvlJc w:val="left"/>
      <w:pPr>
        <w:ind w:left="363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E77059CA">
      <w:start w:val="1"/>
      <w:numFmt w:val="lowerLetter"/>
      <w:lvlText w:val="%5"/>
      <w:lvlJc w:val="left"/>
      <w:pPr>
        <w:ind w:left="435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02B8A872">
      <w:start w:val="1"/>
      <w:numFmt w:val="lowerRoman"/>
      <w:lvlText w:val="%6"/>
      <w:lvlJc w:val="left"/>
      <w:pPr>
        <w:ind w:left="507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CFBC1534">
      <w:start w:val="1"/>
      <w:numFmt w:val="decimal"/>
      <w:lvlText w:val="%7"/>
      <w:lvlJc w:val="left"/>
      <w:pPr>
        <w:ind w:left="579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B1E05D36">
      <w:start w:val="1"/>
      <w:numFmt w:val="lowerLetter"/>
      <w:lvlText w:val="%8"/>
      <w:lvlJc w:val="left"/>
      <w:pPr>
        <w:ind w:left="651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5C00F1B8">
      <w:start w:val="1"/>
      <w:numFmt w:val="lowerRoman"/>
      <w:lvlText w:val="%9"/>
      <w:lvlJc w:val="left"/>
      <w:pPr>
        <w:ind w:left="723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DEA1FB7"/>
    <w:multiLevelType w:val="hybridMultilevel"/>
    <w:tmpl w:val="C35C19FA"/>
    <w:lvl w:ilvl="0" w:tplc="0C8008D6">
      <w:start w:val="1"/>
      <w:numFmt w:val="decimal"/>
      <w:lvlText w:val="%1"/>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5716776A">
      <w:start w:val="1"/>
      <w:numFmt w:val="decimal"/>
      <w:lvlText w:val="(%2)"/>
      <w:lvlJc w:val="left"/>
      <w:pPr>
        <w:ind w:left="255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7C624ED0">
      <w:start w:val="1"/>
      <w:numFmt w:val="lowerRoman"/>
      <w:lvlText w:val="%3"/>
      <w:lvlJc w:val="left"/>
      <w:pPr>
        <w:ind w:left="306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FE86E5AC">
      <w:start w:val="1"/>
      <w:numFmt w:val="decimal"/>
      <w:lvlText w:val="%4"/>
      <w:lvlJc w:val="left"/>
      <w:pPr>
        <w:ind w:left="378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7E2E4B10">
      <w:start w:val="1"/>
      <w:numFmt w:val="lowerLetter"/>
      <w:lvlText w:val="%5"/>
      <w:lvlJc w:val="left"/>
      <w:pPr>
        <w:ind w:left="45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095A0D6C">
      <w:start w:val="1"/>
      <w:numFmt w:val="lowerRoman"/>
      <w:lvlText w:val="%6"/>
      <w:lvlJc w:val="left"/>
      <w:pPr>
        <w:ind w:left="52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52E6BACE">
      <w:start w:val="1"/>
      <w:numFmt w:val="decimal"/>
      <w:lvlText w:val="%7"/>
      <w:lvlJc w:val="left"/>
      <w:pPr>
        <w:ind w:left="594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055CE83A">
      <w:start w:val="1"/>
      <w:numFmt w:val="lowerLetter"/>
      <w:lvlText w:val="%8"/>
      <w:lvlJc w:val="left"/>
      <w:pPr>
        <w:ind w:left="666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81A86D34">
      <w:start w:val="1"/>
      <w:numFmt w:val="lowerRoman"/>
      <w:lvlText w:val="%9"/>
      <w:lvlJc w:val="left"/>
      <w:pPr>
        <w:ind w:left="738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EAE72F1"/>
    <w:multiLevelType w:val="hybridMultilevel"/>
    <w:tmpl w:val="B8F2D5DC"/>
    <w:lvl w:ilvl="0" w:tplc="0DC0D0DA">
      <w:start w:val="1"/>
      <w:numFmt w:val="decimal"/>
      <w:lvlText w:val="%1"/>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F6A83F60">
      <w:start w:val="1"/>
      <w:numFmt w:val="lowerLetter"/>
      <w:lvlText w:val="%2"/>
      <w:lvlJc w:val="left"/>
      <w:pPr>
        <w:ind w:left="121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AE72C436">
      <w:start w:val="1"/>
      <w:numFmt w:val="lowerRoman"/>
      <w:lvlText w:val="%3"/>
      <w:lvlJc w:val="left"/>
      <w:pPr>
        <w:ind w:left="206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EFA05EC6">
      <w:start w:val="1"/>
      <w:numFmt w:val="lowerLetter"/>
      <w:lvlRestart w:val="0"/>
      <w:lvlText w:val="%4."/>
      <w:lvlJc w:val="left"/>
      <w:pPr>
        <w:ind w:left="283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680626B6">
      <w:start w:val="1"/>
      <w:numFmt w:val="lowerLetter"/>
      <w:lvlText w:val="%5"/>
      <w:lvlJc w:val="left"/>
      <w:pPr>
        <w:ind w:left="363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624ED194">
      <w:start w:val="1"/>
      <w:numFmt w:val="lowerRoman"/>
      <w:lvlText w:val="%6"/>
      <w:lvlJc w:val="left"/>
      <w:pPr>
        <w:ind w:left="435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DA7C5990">
      <w:start w:val="1"/>
      <w:numFmt w:val="decimal"/>
      <w:lvlText w:val="%7"/>
      <w:lvlJc w:val="left"/>
      <w:pPr>
        <w:ind w:left="507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75D4A228">
      <w:start w:val="1"/>
      <w:numFmt w:val="lowerLetter"/>
      <w:lvlText w:val="%8"/>
      <w:lvlJc w:val="left"/>
      <w:pPr>
        <w:ind w:left="579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5D1A390A">
      <w:start w:val="1"/>
      <w:numFmt w:val="lowerRoman"/>
      <w:lvlText w:val="%9"/>
      <w:lvlJc w:val="left"/>
      <w:pPr>
        <w:ind w:left="651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16C33F2"/>
    <w:multiLevelType w:val="hybridMultilevel"/>
    <w:tmpl w:val="FF366028"/>
    <w:lvl w:ilvl="0" w:tplc="A81A6918">
      <w:start w:val="1"/>
      <w:numFmt w:val="decimal"/>
      <w:lvlText w:val="(%1)"/>
      <w:lvlJc w:val="left"/>
      <w:pPr>
        <w:ind w:left="360" w:hanging="360"/>
      </w:pPr>
      <w:rPr>
        <w:rFonts w:ascii="Bookman Old Style" w:eastAsia="Bookman Old Style" w:hAnsi="Bookman Old Style" w:cs="Bookman Old Style" w:hint="default"/>
        <w:b w:val="0"/>
        <w:i w:val="0"/>
        <w:strike w:val="0"/>
        <w:dstrike w:val="0"/>
        <w:color w:val="000000"/>
        <w:sz w:val="24"/>
        <w:u w:val="none" w:color="000000"/>
        <w:bdr w:val="none" w:sz="0" w:space="0" w:color="auto"/>
        <w:shd w:val="clear" w:color="auto" w:fill="auto"/>
        <w:vertAlign w:val="baseline"/>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15:restartNumberingAfterBreak="0">
    <w:nsid w:val="334C2589"/>
    <w:multiLevelType w:val="hybridMultilevel"/>
    <w:tmpl w:val="790EB052"/>
    <w:lvl w:ilvl="0" w:tplc="04210019">
      <w:start w:val="1"/>
      <w:numFmt w:val="lowerLetter"/>
      <w:lvlText w:val="%1."/>
      <w:lvlJc w:val="left"/>
      <w:pPr>
        <w:ind w:left="929"/>
      </w:pPr>
      <w:rPr>
        <w:b w:val="0"/>
        <w:i w:val="0"/>
        <w:strike w:val="0"/>
        <w:dstrike w:val="0"/>
        <w:color w:val="000000"/>
        <w:sz w:val="24"/>
        <w:szCs w:val="24"/>
        <w:u w:val="none" w:color="000000"/>
        <w:bdr w:val="none" w:sz="0" w:space="0" w:color="auto"/>
        <w:shd w:val="clear" w:color="auto" w:fill="auto"/>
        <w:vertAlign w:val="baseline"/>
      </w:rPr>
    </w:lvl>
    <w:lvl w:ilvl="1" w:tplc="F56263A4">
      <w:start w:val="1"/>
      <w:numFmt w:val="lowerLetter"/>
      <w:lvlText w:val="%2"/>
      <w:lvlJc w:val="left"/>
      <w:pPr>
        <w:ind w:left="22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FFCAB426">
      <w:start w:val="1"/>
      <w:numFmt w:val="lowerLetter"/>
      <w:lvlText w:val="%3."/>
      <w:lvlJc w:val="left"/>
      <w:pPr>
        <w:ind w:left="369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CAEEB4C2">
      <w:start w:val="1"/>
      <w:numFmt w:val="decimal"/>
      <w:lvlText w:val="%4"/>
      <w:lvlJc w:val="left"/>
      <w:pPr>
        <w:ind w:left="420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2640F1D2">
      <w:start w:val="1"/>
      <w:numFmt w:val="lowerLetter"/>
      <w:lvlText w:val="%5"/>
      <w:lvlJc w:val="left"/>
      <w:pPr>
        <w:ind w:left="492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9C8E7552">
      <w:start w:val="1"/>
      <w:numFmt w:val="lowerRoman"/>
      <w:lvlText w:val="%6"/>
      <w:lvlJc w:val="left"/>
      <w:pPr>
        <w:ind w:left="564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373424AE">
      <w:start w:val="1"/>
      <w:numFmt w:val="decimal"/>
      <w:lvlText w:val="%7"/>
      <w:lvlJc w:val="left"/>
      <w:pPr>
        <w:ind w:left="636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9340676E">
      <w:start w:val="1"/>
      <w:numFmt w:val="lowerLetter"/>
      <w:lvlText w:val="%8"/>
      <w:lvlJc w:val="left"/>
      <w:pPr>
        <w:ind w:left="708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6EECE6F6">
      <w:start w:val="1"/>
      <w:numFmt w:val="lowerRoman"/>
      <w:lvlText w:val="%9"/>
      <w:lvlJc w:val="left"/>
      <w:pPr>
        <w:ind w:left="780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54429A2"/>
    <w:multiLevelType w:val="hybridMultilevel"/>
    <w:tmpl w:val="EEA84E2E"/>
    <w:lvl w:ilvl="0" w:tplc="890AE0E2">
      <w:start w:val="1"/>
      <w:numFmt w:val="decimal"/>
      <w:lvlText w:val="%1"/>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C12E8D88">
      <w:start w:val="1"/>
      <w:numFmt w:val="decimal"/>
      <w:lvlText w:val="(%2)"/>
      <w:lvlJc w:val="left"/>
      <w:pPr>
        <w:ind w:left="255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2CCAD0F4">
      <w:start w:val="1"/>
      <w:numFmt w:val="lowerRoman"/>
      <w:lvlText w:val="%3"/>
      <w:lvlJc w:val="left"/>
      <w:pPr>
        <w:ind w:left="306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A4E09588">
      <w:start w:val="1"/>
      <w:numFmt w:val="decimal"/>
      <w:lvlText w:val="%4"/>
      <w:lvlJc w:val="left"/>
      <w:pPr>
        <w:ind w:left="378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189C6812">
      <w:start w:val="1"/>
      <w:numFmt w:val="lowerLetter"/>
      <w:lvlText w:val="%5"/>
      <w:lvlJc w:val="left"/>
      <w:pPr>
        <w:ind w:left="45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F98ADBA6">
      <w:start w:val="1"/>
      <w:numFmt w:val="lowerRoman"/>
      <w:lvlText w:val="%6"/>
      <w:lvlJc w:val="left"/>
      <w:pPr>
        <w:ind w:left="52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1BB07182">
      <w:start w:val="1"/>
      <w:numFmt w:val="decimal"/>
      <w:lvlText w:val="%7"/>
      <w:lvlJc w:val="left"/>
      <w:pPr>
        <w:ind w:left="594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E5B85CC4">
      <w:start w:val="1"/>
      <w:numFmt w:val="lowerLetter"/>
      <w:lvlText w:val="%8"/>
      <w:lvlJc w:val="left"/>
      <w:pPr>
        <w:ind w:left="666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3E665B62">
      <w:start w:val="1"/>
      <w:numFmt w:val="lowerRoman"/>
      <w:lvlText w:val="%9"/>
      <w:lvlJc w:val="left"/>
      <w:pPr>
        <w:ind w:left="738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57A5A22"/>
    <w:multiLevelType w:val="hybridMultilevel"/>
    <w:tmpl w:val="23828E36"/>
    <w:lvl w:ilvl="0" w:tplc="3E9C53C4">
      <w:start w:val="1"/>
      <w:numFmt w:val="decimal"/>
      <w:lvlText w:val="%1"/>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1DD4A1E0">
      <w:start w:val="1"/>
      <w:numFmt w:val="decimal"/>
      <w:lvlText w:val="(%2)"/>
      <w:lvlJc w:val="left"/>
      <w:pPr>
        <w:ind w:left="255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A1FA8576">
      <w:start w:val="1"/>
      <w:numFmt w:val="lowerRoman"/>
      <w:lvlText w:val="%3"/>
      <w:lvlJc w:val="left"/>
      <w:pPr>
        <w:ind w:left="306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A67A3396">
      <w:start w:val="1"/>
      <w:numFmt w:val="decimal"/>
      <w:lvlText w:val="%4"/>
      <w:lvlJc w:val="left"/>
      <w:pPr>
        <w:ind w:left="378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664624D8">
      <w:start w:val="1"/>
      <w:numFmt w:val="lowerLetter"/>
      <w:lvlText w:val="%5"/>
      <w:lvlJc w:val="left"/>
      <w:pPr>
        <w:ind w:left="45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DCDCA6B8">
      <w:start w:val="1"/>
      <w:numFmt w:val="lowerRoman"/>
      <w:lvlText w:val="%6"/>
      <w:lvlJc w:val="left"/>
      <w:pPr>
        <w:ind w:left="52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75C6B210">
      <w:start w:val="1"/>
      <w:numFmt w:val="decimal"/>
      <w:lvlText w:val="%7"/>
      <w:lvlJc w:val="left"/>
      <w:pPr>
        <w:ind w:left="594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A2426686">
      <w:start w:val="1"/>
      <w:numFmt w:val="lowerLetter"/>
      <w:lvlText w:val="%8"/>
      <w:lvlJc w:val="left"/>
      <w:pPr>
        <w:ind w:left="666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A74E0D68">
      <w:start w:val="1"/>
      <w:numFmt w:val="lowerRoman"/>
      <w:lvlText w:val="%9"/>
      <w:lvlJc w:val="left"/>
      <w:pPr>
        <w:ind w:left="738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6330E6B"/>
    <w:multiLevelType w:val="hybridMultilevel"/>
    <w:tmpl w:val="A7B8D8AE"/>
    <w:lvl w:ilvl="0" w:tplc="04210019">
      <w:start w:val="1"/>
      <w:numFmt w:val="lowerLetter"/>
      <w:lvlText w:val="%1."/>
      <w:lvlJc w:val="left"/>
      <w:pPr>
        <w:ind w:left="718" w:hanging="360"/>
      </w:pPr>
      <w:rPr>
        <w:rFonts w:hint="default"/>
      </w:rPr>
    </w:lvl>
    <w:lvl w:ilvl="1" w:tplc="04210019" w:tentative="1">
      <w:start w:val="1"/>
      <w:numFmt w:val="lowerLetter"/>
      <w:lvlText w:val="%2."/>
      <w:lvlJc w:val="left"/>
      <w:pPr>
        <w:ind w:left="1438" w:hanging="360"/>
      </w:pPr>
    </w:lvl>
    <w:lvl w:ilvl="2" w:tplc="0421001B" w:tentative="1">
      <w:start w:val="1"/>
      <w:numFmt w:val="lowerRoman"/>
      <w:lvlText w:val="%3."/>
      <w:lvlJc w:val="right"/>
      <w:pPr>
        <w:ind w:left="2158" w:hanging="180"/>
      </w:pPr>
    </w:lvl>
    <w:lvl w:ilvl="3" w:tplc="0421000F" w:tentative="1">
      <w:start w:val="1"/>
      <w:numFmt w:val="decimal"/>
      <w:lvlText w:val="%4."/>
      <w:lvlJc w:val="left"/>
      <w:pPr>
        <w:ind w:left="2878" w:hanging="360"/>
      </w:pPr>
    </w:lvl>
    <w:lvl w:ilvl="4" w:tplc="04210019" w:tentative="1">
      <w:start w:val="1"/>
      <w:numFmt w:val="lowerLetter"/>
      <w:lvlText w:val="%5."/>
      <w:lvlJc w:val="left"/>
      <w:pPr>
        <w:ind w:left="3598" w:hanging="360"/>
      </w:pPr>
    </w:lvl>
    <w:lvl w:ilvl="5" w:tplc="0421001B" w:tentative="1">
      <w:start w:val="1"/>
      <w:numFmt w:val="lowerRoman"/>
      <w:lvlText w:val="%6."/>
      <w:lvlJc w:val="right"/>
      <w:pPr>
        <w:ind w:left="4318" w:hanging="180"/>
      </w:pPr>
    </w:lvl>
    <w:lvl w:ilvl="6" w:tplc="0421000F" w:tentative="1">
      <w:start w:val="1"/>
      <w:numFmt w:val="decimal"/>
      <w:lvlText w:val="%7."/>
      <w:lvlJc w:val="left"/>
      <w:pPr>
        <w:ind w:left="5038" w:hanging="360"/>
      </w:pPr>
    </w:lvl>
    <w:lvl w:ilvl="7" w:tplc="04210019" w:tentative="1">
      <w:start w:val="1"/>
      <w:numFmt w:val="lowerLetter"/>
      <w:lvlText w:val="%8."/>
      <w:lvlJc w:val="left"/>
      <w:pPr>
        <w:ind w:left="5758" w:hanging="360"/>
      </w:pPr>
    </w:lvl>
    <w:lvl w:ilvl="8" w:tplc="0421001B" w:tentative="1">
      <w:start w:val="1"/>
      <w:numFmt w:val="lowerRoman"/>
      <w:lvlText w:val="%9."/>
      <w:lvlJc w:val="right"/>
      <w:pPr>
        <w:ind w:left="6478" w:hanging="180"/>
      </w:pPr>
    </w:lvl>
  </w:abstractNum>
  <w:abstractNum w:abstractNumId="15" w15:restartNumberingAfterBreak="0">
    <w:nsid w:val="38595D17"/>
    <w:multiLevelType w:val="hybridMultilevel"/>
    <w:tmpl w:val="2F984BBC"/>
    <w:lvl w:ilvl="0" w:tplc="C6F653D0">
      <w:start w:val="1"/>
      <w:numFmt w:val="decimal"/>
      <w:lvlText w:val="%1"/>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EC621EAA">
      <w:start w:val="1"/>
      <w:numFmt w:val="decimal"/>
      <w:lvlText w:val="(%2)"/>
      <w:lvlJc w:val="left"/>
      <w:pPr>
        <w:ind w:left="255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E8220704">
      <w:start w:val="1"/>
      <w:numFmt w:val="lowerRoman"/>
      <w:lvlText w:val="%3"/>
      <w:lvlJc w:val="left"/>
      <w:pPr>
        <w:ind w:left="306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64105A16">
      <w:start w:val="1"/>
      <w:numFmt w:val="decimal"/>
      <w:lvlText w:val="%4"/>
      <w:lvlJc w:val="left"/>
      <w:pPr>
        <w:ind w:left="378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68E21794">
      <w:start w:val="1"/>
      <w:numFmt w:val="lowerLetter"/>
      <w:lvlText w:val="%5"/>
      <w:lvlJc w:val="left"/>
      <w:pPr>
        <w:ind w:left="45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E370F096">
      <w:start w:val="1"/>
      <w:numFmt w:val="lowerRoman"/>
      <w:lvlText w:val="%6"/>
      <w:lvlJc w:val="left"/>
      <w:pPr>
        <w:ind w:left="52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2ABA9AE6">
      <w:start w:val="1"/>
      <w:numFmt w:val="decimal"/>
      <w:lvlText w:val="%7"/>
      <w:lvlJc w:val="left"/>
      <w:pPr>
        <w:ind w:left="594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F670A746">
      <w:start w:val="1"/>
      <w:numFmt w:val="lowerLetter"/>
      <w:lvlText w:val="%8"/>
      <w:lvlJc w:val="left"/>
      <w:pPr>
        <w:ind w:left="666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94B68D50">
      <w:start w:val="1"/>
      <w:numFmt w:val="lowerRoman"/>
      <w:lvlText w:val="%9"/>
      <w:lvlJc w:val="left"/>
      <w:pPr>
        <w:ind w:left="738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98A2108"/>
    <w:multiLevelType w:val="hybridMultilevel"/>
    <w:tmpl w:val="EB548B82"/>
    <w:lvl w:ilvl="0" w:tplc="A81A6918">
      <w:start w:val="1"/>
      <w:numFmt w:val="decimal"/>
      <w:lvlText w:val="(%1)"/>
      <w:lvlJc w:val="left"/>
      <w:pPr>
        <w:ind w:left="720" w:hanging="360"/>
      </w:pPr>
      <w:rPr>
        <w:rFonts w:ascii="Bookman Old Style" w:eastAsia="Bookman Old Style" w:hAnsi="Bookman Old Style" w:cs="Bookman Old Style" w:hint="default"/>
        <w:b w:val="0"/>
        <w:i w:val="0"/>
        <w:strike w:val="0"/>
        <w:dstrike w:val="0"/>
        <w:color w:val="000000"/>
        <w:sz w:val="24"/>
        <w:u w:val="none" w:color="000000"/>
        <w:bdr w:val="none" w:sz="0" w:space="0" w:color="auto"/>
        <w:shd w:val="clear" w:color="auto" w:fill="auto"/>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42394087"/>
    <w:multiLevelType w:val="hybridMultilevel"/>
    <w:tmpl w:val="A6B03BE2"/>
    <w:lvl w:ilvl="0" w:tplc="04090019">
      <w:start w:val="1"/>
      <w:numFmt w:val="lowerLetter"/>
      <w:lvlText w:val="%1."/>
      <w:lvlJc w:val="left"/>
      <w:pPr>
        <w:ind w:left="720" w:hanging="360"/>
      </w:pPr>
      <w:rPr>
        <w:rFonts w:hint="default"/>
        <w:b w:val="0"/>
        <w:i w:val="0"/>
        <w:strike w:val="0"/>
        <w:dstrike w:val="0"/>
        <w:color w:val="000000"/>
        <w:sz w:val="24"/>
        <w:u w:val="none" w:color="000000"/>
        <w:bdr w:val="none" w:sz="0" w:space="0" w:color="auto"/>
        <w:shd w:val="clear" w:color="auto" w:fill="auto"/>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453D7DA5"/>
    <w:multiLevelType w:val="hybridMultilevel"/>
    <w:tmpl w:val="B04E2BAE"/>
    <w:lvl w:ilvl="0" w:tplc="04090019">
      <w:start w:val="1"/>
      <w:numFmt w:val="lowerLetter"/>
      <w:lvlText w:val="%1."/>
      <w:lvlJc w:val="left"/>
      <w:pPr>
        <w:ind w:left="710" w:hanging="360"/>
      </w:pPr>
      <w:rPr>
        <w:rFonts w:hint="default"/>
      </w:rPr>
    </w:lvl>
    <w:lvl w:ilvl="1" w:tplc="04210019" w:tentative="1">
      <w:start w:val="1"/>
      <w:numFmt w:val="lowerLetter"/>
      <w:lvlText w:val="%2."/>
      <w:lvlJc w:val="left"/>
      <w:pPr>
        <w:ind w:left="1430" w:hanging="360"/>
      </w:pPr>
    </w:lvl>
    <w:lvl w:ilvl="2" w:tplc="0421001B" w:tentative="1">
      <w:start w:val="1"/>
      <w:numFmt w:val="lowerRoman"/>
      <w:lvlText w:val="%3."/>
      <w:lvlJc w:val="right"/>
      <w:pPr>
        <w:ind w:left="2150" w:hanging="180"/>
      </w:pPr>
    </w:lvl>
    <w:lvl w:ilvl="3" w:tplc="0421000F" w:tentative="1">
      <w:start w:val="1"/>
      <w:numFmt w:val="decimal"/>
      <w:lvlText w:val="%4."/>
      <w:lvlJc w:val="left"/>
      <w:pPr>
        <w:ind w:left="2870" w:hanging="360"/>
      </w:pPr>
    </w:lvl>
    <w:lvl w:ilvl="4" w:tplc="04210019" w:tentative="1">
      <w:start w:val="1"/>
      <w:numFmt w:val="lowerLetter"/>
      <w:lvlText w:val="%5."/>
      <w:lvlJc w:val="left"/>
      <w:pPr>
        <w:ind w:left="3590" w:hanging="360"/>
      </w:pPr>
    </w:lvl>
    <w:lvl w:ilvl="5" w:tplc="0421001B" w:tentative="1">
      <w:start w:val="1"/>
      <w:numFmt w:val="lowerRoman"/>
      <w:lvlText w:val="%6."/>
      <w:lvlJc w:val="right"/>
      <w:pPr>
        <w:ind w:left="4310" w:hanging="180"/>
      </w:pPr>
    </w:lvl>
    <w:lvl w:ilvl="6" w:tplc="0421000F" w:tentative="1">
      <w:start w:val="1"/>
      <w:numFmt w:val="decimal"/>
      <w:lvlText w:val="%7."/>
      <w:lvlJc w:val="left"/>
      <w:pPr>
        <w:ind w:left="5030" w:hanging="360"/>
      </w:pPr>
    </w:lvl>
    <w:lvl w:ilvl="7" w:tplc="04210019" w:tentative="1">
      <w:start w:val="1"/>
      <w:numFmt w:val="lowerLetter"/>
      <w:lvlText w:val="%8."/>
      <w:lvlJc w:val="left"/>
      <w:pPr>
        <w:ind w:left="5750" w:hanging="360"/>
      </w:pPr>
    </w:lvl>
    <w:lvl w:ilvl="8" w:tplc="0421001B" w:tentative="1">
      <w:start w:val="1"/>
      <w:numFmt w:val="lowerRoman"/>
      <w:lvlText w:val="%9."/>
      <w:lvlJc w:val="right"/>
      <w:pPr>
        <w:ind w:left="6470" w:hanging="180"/>
      </w:pPr>
    </w:lvl>
  </w:abstractNum>
  <w:abstractNum w:abstractNumId="19" w15:restartNumberingAfterBreak="0">
    <w:nsid w:val="48C3274A"/>
    <w:multiLevelType w:val="hybridMultilevel"/>
    <w:tmpl w:val="505E9030"/>
    <w:lvl w:ilvl="0" w:tplc="A81A6918">
      <w:start w:val="1"/>
      <w:numFmt w:val="decimal"/>
      <w:lvlText w:val="(%1)"/>
      <w:lvlJc w:val="left"/>
      <w:pPr>
        <w:ind w:left="990" w:hanging="36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20" w15:restartNumberingAfterBreak="0">
    <w:nsid w:val="4B43140B"/>
    <w:multiLevelType w:val="hybridMultilevel"/>
    <w:tmpl w:val="EAD0EA00"/>
    <w:lvl w:ilvl="0" w:tplc="0C86E1A8">
      <w:start w:val="1"/>
      <w:numFmt w:val="decimal"/>
      <w:lvlText w:val="(%1)"/>
      <w:lvlJc w:val="left"/>
      <w:pPr>
        <w:ind w:left="255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8BFE3570">
      <w:start w:val="1"/>
      <w:numFmt w:val="decimal"/>
      <w:lvlText w:val="(%2)"/>
      <w:lvlJc w:val="left"/>
      <w:pPr>
        <w:ind w:left="255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6636ADEE">
      <w:start w:val="1"/>
      <w:numFmt w:val="lowerLetter"/>
      <w:lvlText w:val="%3."/>
      <w:lvlJc w:val="left"/>
      <w:pPr>
        <w:ind w:left="312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01F2DD98">
      <w:start w:val="1"/>
      <w:numFmt w:val="decimal"/>
      <w:lvlText w:val="%4"/>
      <w:lvlJc w:val="left"/>
      <w:pPr>
        <w:ind w:left="363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B8DEB27C">
      <w:start w:val="1"/>
      <w:numFmt w:val="lowerLetter"/>
      <w:lvlText w:val="%5"/>
      <w:lvlJc w:val="left"/>
      <w:pPr>
        <w:ind w:left="435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C874AB0A">
      <w:start w:val="1"/>
      <w:numFmt w:val="lowerRoman"/>
      <w:lvlText w:val="%6"/>
      <w:lvlJc w:val="left"/>
      <w:pPr>
        <w:ind w:left="507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4B70579C">
      <w:start w:val="1"/>
      <w:numFmt w:val="decimal"/>
      <w:lvlText w:val="%7"/>
      <w:lvlJc w:val="left"/>
      <w:pPr>
        <w:ind w:left="579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626C2DAA">
      <w:start w:val="1"/>
      <w:numFmt w:val="lowerLetter"/>
      <w:lvlText w:val="%8"/>
      <w:lvlJc w:val="left"/>
      <w:pPr>
        <w:ind w:left="651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4FA61F30">
      <w:start w:val="1"/>
      <w:numFmt w:val="lowerRoman"/>
      <w:lvlText w:val="%9"/>
      <w:lvlJc w:val="left"/>
      <w:pPr>
        <w:ind w:left="723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CD26AB4"/>
    <w:multiLevelType w:val="hybridMultilevel"/>
    <w:tmpl w:val="AA52B24A"/>
    <w:lvl w:ilvl="0" w:tplc="04090019">
      <w:start w:val="1"/>
      <w:numFmt w:val="lowerLetter"/>
      <w:lvlText w:val="%1."/>
      <w:lvlJc w:val="left"/>
      <w:pPr>
        <w:ind w:left="710" w:hanging="360"/>
      </w:pPr>
    </w:lvl>
    <w:lvl w:ilvl="1" w:tplc="04210019" w:tentative="1">
      <w:start w:val="1"/>
      <w:numFmt w:val="lowerLetter"/>
      <w:lvlText w:val="%2."/>
      <w:lvlJc w:val="left"/>
      <w:pPr>
        <w:ind w:left="1430" w:hanging="360"/>
      </w:pPr>
    </w:lvl>
    <w:lvl w:ilvl="2" w:tplc="0421001B" w:tentative="1">
      <w:start w:val="1"/>
      <w:numFmt w:val="lowerRoman"/>
      <w:lvlText w:val="%3."/>
      <w:lvlJc w:val="right"/>
      <w:pPr>
        <w:ind w:left="2150" w:hanging="180"/>
      </w:pPr>
    </w:lvl>
    <w:lvl w:ilvl="3" w:tplc="0421000F" w:tentative="1">
      <w:start w:val="1"/>
      <w:numFmt w:val="decimal"/>
      <w:lvlText w:val="%4."/>
      <w:lvlJc w:val="left"/>
      <w:pPr>
        <w:ind w:left="2870" w:hanging="360"/>
      </w:pPr>
    </w:lvl>
    <w:lvl w:ilvl="4" w:tplc="04210019" w:tentative="1">
      <w:start w:val="1"/>
      <w:numFmt w:val="lowerLetter"/>
      <w:lvlText w:val="%5."/>
      <w:lvlJc w:val="left"/>
      <w:pPr>
        <w:ind w:left="3590" w:hanging="360"/>
      </w:pPr>
    </w:lvl>
    <w:lvl w:ilvl="5" w:tplc="0421001B" w:tentative="1">
      <w:start w:val="1"/>
      <w:numFmt w:val="lowerRoman"/>
      <w:lvlText w:val="%6."/>
      <w:lvlJc w:val="right"/>
      <w:pPr>
        <w:ind w:left="4310" w:hanging="180"/>
      </w:pPr>
    </w:lvl>
    <w:lvl w:ilvl="6" w:tplc="0421000F" w:tentative="1">
      <w:start w:val="1"/>
      <w:numFmt w:val="decimal"/>
      <w:lvlText w:val="%7."/>
      <w:lvlJc w:val="left"/>
      <w:pPr>
        <w:ind w:left="5030" w:hanging="360"/>
      </w:pPr>
    </w:lvl>
    <w:lvl w:ilvl="7" w:tplc="04210019" w:tentative="1">
      <w:start w:val="1"/>
      <w:numFmt w:val="lowerLetter"/>
      <w:lvlText w:val="%8."/>
      <w:lvlJc w:val="left"/>
      <w:pPr>
        <w:ind w:left="5750" w:hanging="360"/>
      </w:pPr>
    </w:lvl>
    <w:lvl w:ilvl="8" w:tplc="0421001B" w:tentative="1">
      <w:start w:val="1"/>
      <w:numFmt w:val="lowerRoman"/>
      <w:lvlText w:val="%9."/>
      <w:lvlJc w:val="right"/>
      <w:pPr>
        <w:ind w:left="6470" w:hanging="180"/>
      </w:pPr>
    </w:lvl>
  </w:abstractNum>
  <w:abstractNum w:abstractNumId="22" w15:restartNumberingAfterBreak="0">
    <w:nsid w:val="555C6F89"/>
    <w:multiLevelType w:val="hybridMultilevel"/>
    <w:tmpl w:val="63FC2B30"/>
    <w:lvl w:ilvl="0" w:tplc="04210019">
      <w:start w:val="1"/>
      <w:numFmt w:val="lowerLetter"/>
      <w:lvlText w:val="%1."/>
      <w:lvlJc w:val="left"/>
      <w:pPr>
        <w:ind w:left="3330"/>
      </w:pPr>
      <w:rPr>
        <w:b w:val="0"/>
        <w:i w:val="0"/>
        <w:strike w:val="0"/>
        <w:dstrike w:val="0"/>
        <w:color w:val="000000"/>
        <w:sz w:val="24"/>
        <w:szCs w:val="24"/>
        <w:u w:val="none" w:color="000000"/>
        <w:bdr w:val="none" w:sz="0" w:space="0" w:color="auto"/>
        <w:shd w:val="clear" w:color="auto" w:fill="auto"/>
        <w:vertAlign w:val="baseline"/>
      </w:rPr>
    </w:lvl>
    <w:lvl w:ilvl="1" w:tplc="8BFE3570">
      <w:start w:val="1"/>
      <w:numFmt w:val="decimal"/>
      <w:lvlText w:val="(%2)"/>
      <w:lvlJc w:val="left"/>
      <w:pPr>
        <w:ind w:left="333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04210019">
      <w:start w:val="1"/>
      <w:numFmt w:val="lowerLetter"/>
      <w:lvlText w:val="%3."/>
      <w:lvlJc w:val="left"/>
      <w:pPr>
        <w:ind w:left="3895"/>
      </w:pPr>
      <w:rPr>
        <w:b w:val="0"/>
        <w:i w:val="0"/>
        <w:strike w:val="0"/>
        <w:dstrike w:val="0"/>
        <w:color w:val="000000"/>
        <w:sz w:val="24"/>
        <w:szCs w:val="24"/>
        <w:u w:val="none" w:color="000000"/>
        <w:bdr w:val="none" w:sz="0" w:space="0" w:color="auto"/>
        <w:shd w:val="clear" w:color="auto" w:fill="auto"/>
        <w:vertAlign w:val="baseline"/>
      </w:rPr>
    </w:lvl>
    <w:lvl w:ilvl="3" w:tplc="01F2DD98">
      <w:start w:val="1"/>
      <w:numFmt w:val="decimal"/>
      <w:lvlText w:val="%4"/>
      <w:lvlJc w:val="left"/>
      <w:pPr>
        <w:ind w:left="440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B8DEB27C">
      <w:start w:val="1"/>
      <w:numFmt w:val="lowerLetter"/>
      <w:lvlText w:val="%5"/>
      <w:lvlJc w:val="left"/>
      <w:pPr>
        <w:ind w:left="512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C874AB0A">
      <w:start w:val="1"/>
      <w:numFmt w:val="lowerRoman"/>
      <w:lvlText w:val="%6"/>
      <w:lvlJc w:val="left"/>
      <w:pPr>
        <w:ind w:left="584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4B70579C">
      <w:start w:val="1"/>
      <w:numFmt w:val="decimal"/>
      <w:lvlText w:val="%7"/>
      <w:lvlJc w:val="left"/>
      <w:pPr>
        <w:ind w:left="656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626C2DAA">
      <w:start w:val="1"/>
      <w:numFmt w:val="lowerLetter"/>
      <w:lvlText w:val="%8"/>
      <w:lvlJc w:val="left"/>
      <w:pPr>
        <w:ind w:left="728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4FA61F30">
      <w:start w:val="1"/>
      <w:numFmt w:val="lowerRoman"/>
      <w:lvlText w:val="%9"/>
      <w:lvlJc w:val="left"/>
      <w:pPr>
        <w:ind w:left="800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6B947DC"/>
    <w:multiLevelType w:val="hybridMultilevel"/>
    <w:tmpl w:val="1E7A8426"/>
    <w:lvl w:ilvl="0" w:tplc="20A836DC">
      <w:start w:val="1"/>
      <w:numFmt w:val="decimal"/>
      <w:lvlText w:val="%1"/>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00FE581E">
      <w:start w:val="1"/>
      <w:numFmt w:val="lowerLetter"/>
      <w:lvlText w:val="%2"/>
      <w:lvlJc w:val="left"/>
      <w:pPr>
        <w:ind w:left="163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E3E2D948">
      <w:start w:val="1"/>
      <w:numFmt w:val="lowerLetter"/>
      <w:lvlText w:val="%3."/>
      <w:lvlJc w:val="left"/>
      <w:pPr>
        <w:ind w:left="312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37C83BF0">
      <w:start w:val="1"/>
      <w:numFmt w:val="decimal"/>
      <w:lvlText w:val="%4"/>
      <w:lvlJc w:val="left"/>
      <w:pPr>
        <w:ind w:left="363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BD0E7D42">
      <w:start w:val="1"/>
      <w:numFmt w:val="lowerLetter"/>
      <w:lvlText w:val="%5"/>
      <w:lvlJc w:val="left"/>
      <w:pPr>
        <w:ind w:left="435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B678C8CA">
      <w:start w:val="1"/>
      <w:numFmt w:val="lowerRoman"/>
      <w:lvlText w:val="%6"/>
      <w:lvlJc w:val="left"/>
      <w:pPr>
        <w:ind w:left="507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69CC2EB4">
      <w:start w:val="1"/>
      <w:numFmt w:val="decimal"/>
      <w:lvlText w:val="%7"/>
      <w:lvlJc w:val="left"/>
      <w:pPr>
        <w:ind w:left="579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1034DB36">
      <w:start w:val="1"/>
      <w:numFmt w:val="lowerLetter"/>
      <w:lvlText w:val="%8"/>
      <w:lvlJc w:val="left"/>
      <w:pPr>
        <w:ind w:left="651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4F2482E0">
      <w:start w:val="1"/>
      <w:numFmt w:val="lowerRoman"/>
      <w:lvlText w:val="%9"/>
      <w:lvlJc w:val="left"/>
      <w:pPr>
        <w:ind w:left="723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81D28AF"/>
    <w:multiLevelType w:val="hybridMultilevel"/>
    <w:tmpl w:val="D9D6A02E"/>
    <w:lvl w:ilvl="0" w:tplc="76CAC748">
      <w:start w:val="1"/>
      <w:numFmt w:val="decimal"/>
      <w:lvlText w:val="%1"/>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CBE47C72">
      <w:start w:val="1"/>
      <w:numFmt w:val="lowerLetter"/>
      <w:lvlText w:val="%2"/>
      <w:lvlJc w:val="left"/>
      <w:pPr>
        <w:ind w:left="135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927C4272">
      <w:start w:val="2"/>
      <w:numFmt w:val="decimal"/>
      <w:lvlRestart w:val="0"/>
      <w:lvlText w:val="(%3)"/>
      <w:lvlJc w:val="left"/>
      <w:pPr>
        <w:ind w:left="256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8612C586">
      <w:start w:val="1"/>
      <w:numFmt w:val="decimal"/>
      <w:lvlText w:val="%4"/>
      <w:lvlJc w:val="left"/>
      <w:pPr>
        <w:ind w:left="30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2182BF4E">
      <w:start w:val="1"/>
      <w:numFmt w:val="lowerLetter"/>
      <w:lvlText w:val="%5"/>
      <w:lvlJc w:val="left"/>
      <w:pPr>
        <w:ind w:left="37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CD96AA42">
      <w:start w:val="1"/>
      <w:numFmt w:val="lowerRoman"/>
      <w:lvlText w:val="%6"/>
      <w:lvlJc w:val="left"/>
      <w:pPr>
        <w:ind w:left="45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3C90B522">
      <w:start w:val="1"/>
      <w:numFmt w:val="decimal"/>
      <w:lvlText w:val="%7"/>
      <w:lvlJc w:val="left"/>
      <w:pPr>
        <w:ind w:left="52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794A7B04">
      <w:start w:val="1"/>
      <w:numFmt w:val="lowerLetter"/>
      <w:lvlText w:val="%8"/>
      <w:lvlJc w:val="left"/>
      <w:pPr>
        <w:ind w:left="59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A68CBE0C">
      <w:start w:val="1"/>
      <w:numFmt w:val="lowerRoman"/>
      <w:lvlText w:val="%9"/>
      <w:lvlJc w:val="left"/>
      <w:pPr>
        <w:ind w:left="66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8C3672A"/>
    <w:multiLevelType w:val="hybridMultilevel"/>
    <w:tmpl w:val="6E0077D6"/>
    <w:lvl w:ilvl="0" w:tplc="AA10BAA2">
      <w:start w:val="1"/>
      <w:numFmt w:val="decimal"/>
      <w:lvlText w:val="(%1)"/>
      <w:lvlJc w:val="left"/>
      <w:pPr>
        <w:ind w:left="350" w:hanging="360"/>
      </w:pPr>
      <w:rPr>
        <w:rFonts w:hint="default"/>
      </w:rPr>
    </w:lvl>
    <w:lvl w:ilvl="1" w:tplc="04210019" w:tentative="1">
      <w:start w:val="1"/>
      <w:numFmt w:val="lowerLetter"/>
      <w:lvlText w:val="%2."/>
      <w:lvlJc w:val="left"/>
      <w:pPr>
        <w:ind w:left="1070" w:hanging="360"/>
      </w:pPr>
    </w:lvl>
    <w:lvl w:ilvl="2" w:tplc="0421001B" w:tentative="1">
      <w:start w:val="1"/>
      <w:numFmt w:val="lowerRoman"/>
      <w:lvlText w:val="%3."/>
      <w:lvlJc w:val="right"/>
      <w:pPr>
        <w:ind w:left="1790" w:hanging="180"/>
      </w:pPr>
    </w:lvl>
    <w:lvl w:ilvl="3" w:tplc="0421000F" w:tentative="1">
      <w:start w:val="1"/>
      <w:numFmt w:val="decimal"/>
      <w:lvlText w:val="%4."/>
      <w:lvlJc w:val="left"/>
      <w:pPr>
        <w:ind w:left="2510" w:hanging="360"/>
      </w:pPr>
    </w:lvl>
    <w:lvl w:ilvl="4" w:tplc="04210019" w:tentative="1">
      <w:start w:val="1"/>
      <w:numFmt w:val="lowerLetter"/>
      <w:lvlText w:val="%5."/>
      <w:lvlJc w:val="left"/>
      <w:pPr>
        <w:ind w:left="3230" w:hanging="360"/>
      </w:pPr>
    </w:lvl>
    <w:lvl w:ilvl="5" w:tplc="0421001B" w:tentative="1">
      <w:start w:val="1"/>
      <w:numFmt w:val="lowerRoman"/>
      <w:lvlText w:val="%6."/>
      <w:lvlJc w:val="right"/>
      <w:pPr>
        <w:ind w:left="3950" w:hanging="180"/>
      </w:pPr>
    </w:lvl>
    <w:lvl w:ilvl="6" w:tplc="0421000F" w:tentative="1">
      <w:start w:val="1"/>
      <w:numFmt w:val="decimal"/>
      <w:lvlText w:val="%7."/>
      <w:lvlJc w:val="left"/>
      <w:pPr>
        <w:ind w:left="4670" w:hanging="360"/>
      </w:pPr>
    </w:lvl>
    <w:lvl w:ilvl="7" w:tplc="04210019" w:tentative="1">
      <w:start w:val="1"/>
      <w:numFmt w:val="lowerLetter"/>
      <w:lvlText w:val="%8."/>
      <w:lvlJc w:val="left"/>
      <w:pPr>
        <w:ind w:left="5390" w:hanging="360"/>
      </w:pPr>
    </w:lvl>
    <w:lvl w:ilvl="8" w:tplc="0421001B" w:tentative="1">
      <w:start w:val="1"/>
      <w:numFmt w:val="lowerRoman"/>
      <w:lvlText w:val="%9."/>
      <w:lvlJc w:val="right"/>
      <w:pPr>
        <w:ind w:left="6110" w:hanging="180"/>
      </w:pPr>
    </w:lvl>
  </w:abstractNum>
  <w:abstractNum w:abstractNumId="26" w15:restartNumberingAfterBreak="0">
    <w:nsid w:val="5ABF237B"/>
    <w:multiLevelType w:val="hybridMultilevel"/>
    <w:tmpl w:val="BB843E24"/>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5D277833"/>
    <w:multiLevelType w:val="hybridMultilevel"/>
    <w:tmpl w:val="F8405A5E"/>
    <w:lvl w:ilvl="0" w:tplc="2042FE5E">
      <w:start w:val="1"/>
      <w:numFmt w:val="decimal"/>
      <w:lvlText w:val="(%1)"/>
      <w:lvlJc w:val="left"/>
      <w:pPr>
        <w:ind w:left="255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F76EE2F0">
      <w:start w:val="3"/>
      <w:numFmt w:val="decimal"/>
      <w:lvlText w:val="(%2)"/>
      <w:lvlJc w:val="left"/>
      <w:pPr>
        <w:ind w:left="255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D4E866B6">
      <w:start w:val="1"/>
      <w:numFmt w:val="lowerLetter"/>
      <w:lvlText w:val="%3."/>
      <w:lvlJc w:val="left"/>
      <w:pPr>
        <w:ind w:left="312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F58C7F36">
      <w:start w:val="1"/>
      <w:numFmt w:val="decimal"/>
      <w:lvlText w:val="%4."/>
      <w:lvlJc w:val="left"/>
      <w:pPr>
        <w:ind w:left="3119"/>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9918DBBC">
      <w:start w:val="1"/>
      <w:numFmt w:val="lowerLetter"/>
      <w:lvlText w:val="%5"/>
      <w:lvlJc w:val="left"/>
      <w:pPr>
        <w:ind w:left="420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3BEE6370">
      <w:start w:val="1"/>
      <w:numFmt w:val="lowerRoman"/>
      <w:lvlText w:val="%6"/>
      <w:lvlJc w:val="left"/>
      <w:pPr>
        <w:ind w:left="492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3C6C4B8E">
      <w:start w:val="1"/>
      <w:numFmt w:val="decimal"/>
      <w:lvlText w:val="%7"/>
      <w:lvlJc w:val="left"/>
      <w:pPr>
        <w:ind w:left="564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16C837F2">
      <w:start w:val="1"/>
      <w:numFmt w:val="lowerLetter"/>
      <w:lvlText w:val="%8"/>
      <w:lvlJc w:val="left"/>
      <w:pPr>
        <w:ind w:left="636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B302F0D8">
      <w:start w:val="1"/>
      <w:numFmt w:val="lowerRoman"/>
      <w:lvlText w:val="%9"/>
      <w:lvlJc w:val="left"/>
      <w:pPr>
        <w:ind w:left="708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D8453BA"/>
    <w:multiLevelType w:val="hybridMultilevel"/>
    <w:tmpl w:val="E2F2234E"/>
    <w:lvl w:ilvl="0" w:tplc="A81A6918">
      <w:start w:val="1"/>
      <w:numFmt w:val="decimal"/>
      <w:lvlText w:val="(%1)"/>
      <w:lvlJc w:val="left"/>
      <w:pPr>
        <w:ind w:left="990" w:hanging="360"/>
      </w:pPr>
      <w:rPr>
        <w:rFonts w:ascii="Bookman Old Style" w:eastAsia="Bookman Old Style" w:hAnsi="Bookman Old Style" w:cs="Bookman Old Style" w:hint="default"/>
        <w:b w:val="0"/>
        <w:i w:val="0"/>
        <w:strike w:val="0"/>
        <w:dstrike w:val="0"/>
        <w:color w:val="000000"/>
        <w:sz w:val="24"/>
        <w:u w:val="none" w:color="000000"/>
        <w:bdr w:val="none" w:sz="0" w:space="0" w:color="auto"/>
        <w:shd w:val="clear" w:color="auto" w:fill="auto"/>
        <w:vertAlign w:val="baseline"/>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29" w15:restartNumberingAfterBreak="0">
    <w:nsid w:val="5D9D2353"/>
    <w:multiLevelType w:val="hybridMultilevel"/>
    <w:tmpl w:val="6D34D7D6"/>
    <w:lvl w:ilvl="0" w:tplc="FDCABEBE">
      <w:start w:val="1"/>
      <w:numFmt w:val="decimal"/>
      <w:lvlText w:val="%1"/>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2556"/>
      </w:pPr>
      <w:rPr>
        <w:b w:val="0"/>
        <w:i w:val="0"/>
        <w:strike w:val="0"/>
        <w:dstrike w:val="0"/>
        <w:color w:val="000000"/>
        <w:sz w:val="24"/>
        <w:szCs w:val="24"/>
        <w:u w:val="none" w:color="000000"/>
        <w:bdr w:val="none" w:sz="0" w:space="0" w:color="auto"/>
        <w:shd w:val="clear" w:color="auto" w:fill="auto"/>
        <w:vertAlign w:val="baseline"/>
      </w:rPr>
    </w:lvl>
    <w:lvl w:ilvl="2" w:tplc="6E5C4EAA">
      <w:start w:val="1"/>
      <w:numFmt w:val="lowerRoman"/>
      <w:lvlText w:val="%3"/>
      <w:lvlJc w:val="left"/>
      <w:pPr>
        <w:ind w:left="306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32CE81B0">
      <w:start w:val="1"/>
      <w:numFmt w:val="decimal"/>
      <w:lvlText w:val="%4"/>
      <w:lvlJc w:val="left"/>
      <w:pPr>
        <w:ind w:left="378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E30C04A2">
      <w:start w:val="1"/>
      <w:numFmt w:val="lowerLetter"/>
      <w:lvlText w:val="%5"/>
      <w:lvlJc w:val="left"/>
      <w:pPr>
        <w:ind w:left="45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21D69224">
      <w:start w:val="1"/>
      <w:numFmt w:val="lowerRoman"/>
      <w:lvlText w:val="%6"/>
      <w:lvlJc w:val="left"/>
      <w:pPr>
        <w:ind w:left="52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E42E5B32">
      <w:start w:val="1"/>
      <w:numFmt w:val="decimal"/>
      <w:lvlText w:val="%7"/>
      <w:lvlJc w:val="left"/>
      <w:pPr>
        <w:ind w:left="594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F3165382">
      <w:start w:val="1"/>
      <w:numFmt w:val="lowerLetter"/>
      <w:lvlText w:val="%8"/>
      <w:lvlJc w:val="left"/>
      <w:pPr>
        <w:ind w:left="666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32FE82C6">
      <w:start w:val="1"/>
      <w:numFmt w:val="lowerRoman"/>
      <w:lvlText w:val="%9"/>
      <w:lvlJc w:val="left"/>
      <w:pPr>
        <w:ind w:left="738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E397282"/>
    <w:multiLevelType w:val="hybridMultilevel"/>
    <w:tmpl w:val="81C4E21E"/>
    <w:lvl w:ilvl="0" w:tplc="4A9CA9A8">
      <w:start w:val="1"/>
      <w:numFmt w:val="decimal"/>
      <w:lvlText w:val="%1"/>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FD14ADC0">
      <w:start w:val="1"/>
      <w:numFmt w:val="lowerLetter"/>
      <w:lvlText w:val="%2"/>
      <w:lvlJc w:val="left"/>
      <w:pPr>
        <w:ind w:left="121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1D20B48E">
      <w:start w:val="1"/>
      <w:numFmt w:val="lowerRoman"/>
      <w:lvlText w:val="%3"/>
      <w:lvlJc w:val="left"/>
      <w:pPr>
        <w:ind w:left="206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1A66030C">
      <w:start w:val="1"/>
      <w:numFmt w:val="lowerLetter"/>
      <w:lvlRestart w:val="0"/>
      <w:lvlText w:val="%4."/>
      <w:lvlJc w:val="left"/>
      <w:pPr>
        <w:ind w:left="312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299A498C">
      <w:start w:val="1"/>
      <w:numFmt w:val="lowerLetter"/>
      <w:lvlText w:val="%5"/>
      <w:lvlJc w:val="left"/>
      <w:pPr>
        <w:ind w:left="363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F7F61908">
      <w:start w:val="1"/>
      <w:numFmt w:val="lowerRoman"/>
      <w:lvlText w:val="%6"/>
      <w:lvlJc w:val="left"/>
      <w:pPr>
        <w:ind w:left="435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A7667492">
      <w:start w:val="1"/>
      <w:numFmt w:val="decimal"/>
      <w:lvlText w:val="%7"/>
      <w:lvlJc w:val="left"/>
      <w:pPr>
        <w:ind w:left="507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90BA9BEA">
      <w:start w:val="1"/>
      <w:numFmt w:val="lowerLetter"/>
      <w:lvlText w:val="%8"/>
      <w:lvlJc w:val="left"/>
      <w:pPr>
        <w:ind w:left="579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FEBC1F36">
      <w:start w:val="1"/>
      <w:numFmt w:val="lowerRoman"/>
      <w:lvlText w:val="%9"/>
      <w:lvlJc w:val="left"/>
      <w:pPr>
        <w:ind w:left="651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FFD385D"/>
    <w:multiLevelType w:val="hybridMultilevel"/>
    <w:tmpl w:val="10CE00EA"/>
    <w:lvl w:ilvl="0" w:tplc="0409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15:restartNumberingAfterBreak="0">
    <w:nsid w:val="61D91907"/>
    <w:multiLevelType w:val="hybridMultilevel"/>
    <w:tmpl w:val="AEC40F04"/>
    <w:lvl w:ilvl="0" w:tplc="1A66030C">
      <w:start w:val="1"/>
      <w:numFmt w:val="lowerLetter"/>
      <w:lvlRestart w:val="0"/>
      <w:lvlText w:val="%1."/>
      <w:lvlJc w:val="left"/>
      <w:pPr>
        <w:ind w:left="312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DB4745"/>
    <w:multiLevelType w:val="hybridMultilevel"/>
    <w:tmpl w:val="D2082EB2"/>
    <w:lvl w:ilvl="0" w:tplc="C6684062">
      <w:start w:val="1"/>
      <w:numFmt w:val="decimal"/>
      <w:lvlText w:val="%1"/>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51A0D7DC">
      <w:start w:val="1"/>
      <w:numFmt w:val="decimal"/>
      <w:lvlText w:val="(%2)"/>
      <w:lvlJc w:val="left"/>
      <w:pPr>
        <w:ind w:left="255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CF20B17C">
      <w:start w:val="1"/>
      <w:numFmt w:val="lowerRoman"/>
      <w:lvlText w:val="%3"/>
      <w:lvlJc w:val="left"/>
      <w:pPr>
        <w:ind w:left="306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5920A20E">
      <w:start w:val="1"/>
      <w:numFmt w:val="decimal"/>
      <w:lvlText w:val="%4"/>
      <w:lvlJc w:val="left"/>
      <w:pPr>
        <w:ind w:left="378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5E24DDEC">
      <w:start w:val="1"/>
      <w:numFmt w:val="lowerLetter"/>
      <w:lvlText w:val="%5"/>
      <w:lvlJc w:val="left"/>
      <w:pPr>
        <w:ind w:left="45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66880B6C">
      <w:start w:val="1"/>
      <w:numFmt w:val="lowerRoman"/>
      <w:lvlText w:val="%6"/>
      <w:lvlJc w:val="left"/>
      <w:pPr>
        <w:ind w:left="52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B32E59D6">
      <w:start w:val="1"/>
      <w:numFmt w:val="decimal"/>
      <w:lvlText w:val="%7"/>
      <w:lvlJc w:val="left"/>
      <w:pPr>
        <w:ind w:left="594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D50E222E">
      <w:start w:val="1"/>
      <w:numFmt w:val="lowerLetter"/>
      <w:lvlText w:val="%8"/>
      <w:lvlJc w:val="left"/>
      <w:pPr>
        <w:ind w:left="666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928450B4">
      <w:start w:val="1"/>
      <w:numFmt w:val="lowerRoman"/>
      <w:lvlText w:val="%9"/>
      <w:lvlJc w:val="left"/>
      <w:pPr>
        <w:ind w:left="738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3284491"/>
    <w:multiLevelType w:val="hybridMultilevel"/>
    <w:tmpl w:val="D17C433A"/>
    <w:lvl w:ilvl="0" w:tplc="C7F0D8F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67050392"/>
    <w:multiLevelType w:val="hybridMultilevel"/>
    <w:tmpl w:val="4A4E1A02"/>
    <w:lvl w:ilvl="0" w:tplc="2E0E285A">
      <w:start w:val="1"/>
      <w:numFmt w:val="decimal"/>
      <w:lvlText w:val="%1."/>
      <w:lvlJc w:val="left"/>
      <w:pPr>
        <w:ind w:left="425" w:hanging="360"/>
      </w:pPr>
      <w:rPr>
        <w:color w:val="auto"/>
        <w:sz w:val="22"/>
      </w:rPr>
    </w:lvl>
    <w:lvl w:ilvl="1" w:tplc="04210019" w:tentative="1">
      <w:start w:val="1"/>
      <w:numFmt w:val="lowerLetter"/>
      <w:lvlText w:val="%2."/>
      <w:lvlJc w:val="left"/>
      <w:pPr>
        <w:ind w:left="1145" w:hanging="360"/>
      </w:pPr>
    </w:lvl>
    <w:lvl w:ilvl="2" w:tplc="0421001B" w:tentative="1">
      <w:start w:val="1"/>
      <w:numFmt w:val="lowerRoman"/>
      <w:lvlText w:val="%3."/>
      <w:lvlJc w:val="right"/>
      <w:pPr>
        <w:ind w:left="1865" w:hanging="180"/>
      </w:pPr>
    </w:lvl>
    <w:lvl w:ilvl="3" w:tplc="0421000F" w:tentative="1">
      <w:start w:val="1"/>
      <w:numFmt w:val="decimal"/>
      <w:lvlText w:val="%4."/>
      <w:lvlJc w:val="left"/>
      <w:pPr>
        <w:ind w:left="2585" w:hanging="360"/>
      </w:pPr>
    </w:lvl>
    <w:lvl w:ilvl="4" w:tplc="04210019" w:tentative="1">
      <w:start w:val="1"/>
      <w:numFmt w:val="lowerLetter"/>
      <w:lvlText w:val="%5."/>
      <w:lvlJc w:val="left"/>
      <w:pPr>
        <w:ind w:left="3305" w:hanging="360"/>
      </w:pPr>
    </w:lvl>
    <w:lvl w:ilvl="5" w:tplc="0421001B" w:tentative="1">
      <w:start w:val="1"/>
      <w:numFmt w:val="lowerRoman"/>
      <w:lvlText w:val="%6."/>
      <w:lvlJc w:val="right"/>
      <w:pPr>
        <w:ind w:left="4025" w:hanging="180"/>
      </w:pPr>
    </w:lvl>
    <w:lvl w:ilvl="6" w:tplc="0421000F" w:tentative="1">
      <w:start w:val="1"/>
      <w:numFmt w:val="decimal"/>
      <w:lvlText w:val="%7."/>
      <w:lvlJc w:val="left"/>
      <w:pPr>
        <w:ind w:left="4745" w:hanging="360"/>
      </w:pPr>
    </w:lvl>
    <w:lvl w:ilvl="7" w:tplc="04210019" w:tentative="1">
      <w:start w:val="1"/>
      <w:numFmt w:val="lowerLetter"/>
      <w:lvlText w:val="%8."/>
      <w:lvlJc w:val="left"/>
      <w:pPr>
        <w:ind w:left="5465" w:hanging="360"/>
      </w:pPr>
    </w:lvl>
    <w:lvl w:ilvl="8" w:tplc="0421001B" w:tentative="1">
      <w:start w:val="1"/>
      <w:numFmt w:val="lowerRoman"/>
      <w:lvlText w:val="%9."/>
      <w:lvlJc w:val="right"/>
      <w:pPr>
        <w:ind w:left="6185" w:hanging="180"/>
      </w:pPr>
    </w:lvl>
  </w:abstractNum>
  <w:abstractNum w:abstractNumId="36" w15:restartNumberingAfterBreak="0">
    <w:nsid w:val="677E0837"/>
    <w:multiLevelType w:val="hybridMultilevel"/>
    <w:tmpl w:val="2A98812E"/>
    <w:lvl w:ilvl="0" w:tplc="440CD8C2">
      <w:start w:val="1"/>
      <w:numFmt w:val="decimal"/>
      <w:lvlText w:val="(%1)"/>
      <w:lvlJc w:val="left"/>
      <w:pPr>
        <w:ind w:left="314" w:hanging="360"/>
      </w:pPr>
      <w:rPr>
        <w:rFonts w:hint="default"/>
      </w:rPr>
    </w:lvl>
    <w:lvl w:ilvl="1" w:tplc="04210019" w:tentative="1">
      <w:start w:val="1"/>
      <w:numFmt w:val="lowerLetter"/>
      <w:lvlText w:val="%2."/>
      <w:lvlJc w:val="left"/>
      <w:pPr>
        <w:ind w:left="1034" w:hanging="360"/>
      </w:pPr>
    </w:lvl>
    <w:lvl w:ilvl="2" w:tplc="0421001B" w:tentative="1">
      <w:start w:val="1"/>
      <w:numFmt w:val="lowerRoman"/>
      <w:lvlText w:val="%3."/>
      <w:lvlJc w:val="right"/>
      <w:pPr>
        <w:ind w:left="1754" w:hanging="180"/>
      </w:pPr>
    </w:lvl>
    <w:lvl w:ilvl="3" w:tplc="0421000F" w:tentative="1">
      <w:start w:val="1"/>
      <w:numFmt w:val="decimal"/>
      <w:lvlText w:val="%4."/>
      <w:lvlJc w:val="left"/>
      <w:pPr>
        <w:ind w:left="2474" w:hanging="360"/>
      </w:pPr>
    </w:lvl>
    <w:lvl w:ilvl="4" w:tplc="04210019" w:tentative="1">
      <w:start w:val="1"/>
      <w:numFmt w:val="lowerLetter"/>
      <w:lvlText w:val="%5."/>
      <w:lvlJc w:val="left"/>
      <w:pPr>
        <w:ind w:left="3194" w:hanging="360"/>
      </w:pPr>
    </w:lvl>
    <w:lvl w:ilvl="5" w:tplc="0421001B" w:tentative="1">
      <w:start w:val="1"/>
      <w:numFmt w:val="lowerRoman"/>
      <w:lvlText w:val="%6."/>
      <w:lvlJc w:val="right"/>
      <w:pPr>
        <w:ind w:left="3914" w:hanging="180"/>
      </w:pPr>
    </w:lvl>
    <w:lvl w:ilvl="6" w:tplc="0421000F" w:tentative="1">
      <w:start w:val="1"/>
      <w:numFmt w:val="decimal"/>
      <w:lvlText w:val="%7."/>
      <w:lvlJc w:val="left"/>
      <w:pPr>
        <w:ind w:left="4634" w:hanging="360"/>
      </w:pPr>
    </w:lvl>
    <w:lvl w:ilvl="7" w:tplc="04210019" w:tentative="1">
      <w:start w:val="1"/>
      <w:numFmt w:val="lowerLetter"/>
      <w:lvlText w:val="%8."/>
      <w:lvlJc w:val="left"/>
      <w:pPr>
        <w:ind w:left="5354" w:hanging="360"/>
      </w:pPr>
    </w:lvl>
    <w:lvl w:ilvl="8" w:tplc="0421001B" w:tentative="1">
      <w:start w:val="1"/>
      <w:numFmt w:val="lowerRoman"/>
      <w:lvlText w:val="%9."/>
      <w:lvlJc w:val="right"/>
      <w:pPr>
        <w:ind w:left="6074" w:hanging="180"/>
      </w:pPr>
    </w:lvl>
  </w:abstractNum>
  <w:abstractNum w:abstractNumId="37" w15:restartNumberingAfterBreak="0">
    <w:nsid w:val="69F9553F"/>
    <w:multiLevelType w:val="hybridMultilevel"/>
    <w:tmpl w:val="7F02D96E"/>
    <w:lvl w:ilvl="0" w:tplc="940AE0DA">
      <w:start w:val="1"/>
      <w:numFmt w:val="decimal"/>
      <w:lvlText w:val="(%1)"/>
      <w:lvlJc w:val="left"/>
      <w:pPr>
        <w:ind w:left="256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D8B06A4A">
      <w:start w:val="1"/>
      <w:numFmt w:val="lowerLetter"/>
      <w:lvlText w:val="%2."/>
      <w:lvlJc w:val="left"/>
      <w:pPr>
        <w:ind w:left="312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08BC719E">
      <w:start w:val="1"/>
      <w:numFmt w:val="lowerRoman"/>
      <w:lvlText w:val="%3"/>
      <w:lvlJc w:val="left"/>
      <w:pPr>
        <w:ind w:left="165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5DAE3B60">
      <w:start w:val="1"/>
      <w:numFmt w:val="decimal"/>
      <w:lvlText w:val="%4"/>
      <w:lvlJc w:val="left"/>
      <w:pPr>
        <w:ind w:left="237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4D5E861C">
      <w:start w:val="1"/>
      <w:numFmt w:val="lowerLetter"/>
      <w:lvlText w:val="%5"/>
      <w:lvlJc w:val="left"/>
      <w:pPr>
        <w:ind w:left="309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45541490">
      <w:start w:val="1"/>
      <w:numFmt w:val="lowerRoman"/>
      <w:lvlText w:val="%6"/>
      <w:lvlJc w:val="left"/>
      <w:pPr>
        <w:ind w:left="381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1E4CA2A6">
      <w:start w:val="1"/>
      <w:numFmt w:val="decimal"/>
      <w:lvlText w:val="%7"/>
      <w:lvlJc w:val="left"/>
      <w:pPr>
        <w:ind w:left="453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46F8126E">
      <w:start w:val="1"/>
      <w:numFmt w:val="lowerLetter"/>
      <w:lvlText w:val="%8"/>
      <w:lvlJc w:val="left"/>
      <w:pPr>
        <w:ind w:left="525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8C98060E">
      <w:start w:val="1"/>
      <w:numFmt w:val="lowerRoman"/>
      <w:lvlText w:val="%9"/>
      <w:lvlJc w:val="left"/>
      <w:pPr>
        <w:ind w:left="597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CBB1A3B"/>
    <w:multiLevelType w:val="hybridMultilevel"/>
    <w:tmpl w:val="DC064F90"/>
    <w:lvl w:ilvl="0" w:tplc="BB4CF16C">
      <w:start w:val="1"/>
      <w:numFmt w:val="decimal"/>
      <w:lvlText w:val="%1"/>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70CA6ED6">
      <w:start w:val="1"/>
      <w:numFmt w:val="decimal"/>
      <w:lvlText w:val="(%2)"/>
      <w:lvlJc w:val="left"/>
      <w:pPr>
        <w:ind w:left="255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81F4CC04">
      <w:start w:val="1"/>
      <w:numFmt w:val="lowerRoman"/>
      <w:lvlText w:val="%3"/>
      <w:lvlJc w:val="left"/>
      <w:pPr>
        <w:ind w:left="306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537AE06C">
      <w:start w:val="1"/>
      <w:numFmt w:val="decimal"/>
      <w:lvlText w:val="%4"/>
      <w:lvlJc w:val="left"/>
      <w:pPr>
        <w:ind w:left="378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495A6BB0">
      <w:start w:val="1"/>
      <w:numFmt w:val="lowerLetter"/>
      <w:lvlText w:val="%5"/>
      <w:lvlJc w:val="left"/>
      <w:pPr>
        <w:ind w:left="45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BE0A27E2">
      <w:start w:val="1"/>
      <w:numFmt w:val="lowerRoman"/>
      <w:lvlText w:val="%6"/>
      <w:lvlJc w:val="left"/>
      <w:pPr>
        <w:ind w:left="52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6D98D8C2">
      <w:start w:val="1"/>
      <w:numFmt w:val="decimal"/>
      <w:lvlText w:val="%7"/>
      <w:lvlJc w:val="left"/>
      <w:pPr>
        <w:ind w:left="594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0FD4B836">
      <w:start w:val="1"/>
      <w:numFmt w:val="lowerLetter"/>
      <w:lvlText w:val="%8"/>
      <w:lvlJc w:val="left"/>
      <w:pPr>
        <w:ind w:left="666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783292AE">
      <w:start w:val="1"/>
      <w:numFmt w:val="lowerRoman"/>
      <w:lvlText w:val="%9"/>
      <w:lvlJc w:val="left"/>
      <w:pPr>
        <w:ind w:left="738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14E0CD2"/>
    <w:multiLevelType w:val="hybridMultilevel"/>
    <w:tmpl w:val="12C2FB5E"/>
    <w:lvl w:ilvl="0" w:tplc="D81A1812">
      <w:start w:val="1"/>
      <w:numFmt w:val="decimal"/>
      <w:lvlText w:val="%1"/>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E7CC0F90">
      <w:start w:val="1"/>
      <w:numFmt w:val="lowerLetter"/>
      <w:lvlText w:val="%2"/>
      <w:lvlJc w:val="left"/>
      <w:pPr>
        <w:ind w:left="136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83FCFCC8">
      <w:start w:val="1"/>
      <w:numFmt w:val="decimal"/>
      <w:lvlRestart w:val="0"/>
      <w:lvlText w:val="(%3)"/>
      <w:lvlJc w:val="left"/>
      <w:pPr>
        <w:ind w:left="253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42205722">
      <w:start w:val="1"/>
      <w:numFmt w:val="decimal"/>
      <w:lvlText w:val="%4"/>
      <w:lvlJc w:val="left"/>
      <w:pPr>
        <w:ind w:left="308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0EBEE22E">
      <w:start w:val="1"/>
      <w:numFmt w:val="lowerLetter"/>
      <w:lvlText w:val="%5"/>
      <w:lvlJc w:val="left"/>
      <w:pPr>
        <w:ind w:left="380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8DB02642">
      <w:start w:val="1"/>
      <w:numFmt w:val="lowerRoman"/>
      <w:lvlText w:val="%6"/>
      <w:lvlJc w:val="left"/>
      <w:pPr>
        <w:ind w:left="452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299005F2">
      <w:start w:val="1"/>
      <w:numFmt w:val="decimal"/>
      <w:lvlText w:val="%7"/>
      <w:lvlJc w:val="left"/>
      <w:pPr>
        <w:ind w:left="524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979CE60A">
      <w:start w:val="1"/>
      <w:numFmt w:val="lowerLetter"/>
      <w:lvlText w:val="%8"/>
      <w:lvlJc w:val="left"/>
      <w:pPr>
        <w:ind w:left="596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C73E16F6">
      <w:start w:val="1"/>
      <w:numFmt w:val="lowerRoman"/>
      <w:lvlText w:val="%9"/>
      <w:lvlJc w:val="left"/>
      <w:pPr>
        <w:ind w:left="668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2C8286D"/>
    <w:multiLevelType w:val="hybridMultilevel"/>
    <w:tmpl w:val="2D300FA4"/>
    <w:lvl w:ilvl="0" w:tplc="A81A6918">
      <w:start w:val="1"/>
      <w:numFmt w:val="decimal"/>
      <w:lvlText w:val="(%1)"/>
      <w:lvlJc w:val="left"/>
      <w:pPr>
        <w:ind w:left="720" w:hanging="36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793E22CA"/>
    <w:multiLevelType w:val="hybridMultilevel"/>
    <w:tmpl w:val="C4DA70B6"/>
    <w:lvl w:ilvl="0" w:tplc="FFFFFFFF">
      <w:start w:val="1"/>
      <w:numFmt w:val="decimal"/>
      <w:lvlText w:val="(%1)"/>
      <w:lvlJc w:val="left"/>
      <w:pPr>
        <w:ind w:left="255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FFFFFFFF">
      <w:start w:val="1"/>
      <w:numFmt w:val="decimal"/>
      <w:lvlText w:val="(%2)"/>
      <w:lvlJc w:val="left"/>
      <w:pPr>
        <w:ind w:left="255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0421000F">
      <w:start w:val="1"/>
      <w:numFmt w:val="decimal"/>
      <w:lvlText w:val="%3."/>
      <w:lvlJc w:val="left"/>
      <w:pPr>
        <w:ind w:left="3481" w:hanging="360"/>
      </w:pPr>
    </w:lvl>
    <w:lvl w:ilvl="3" w:tplc="FFFFFFFF">
      <w:start w:val="1"/>
      <w:numFmt w:val="decimal"/>
      <w:lvlText w:val="%4"/>
      <w:lvlJc w:val="left"/>
      <w:pPr>
        <w:ind w:left="363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435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507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79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651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723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35"/>
  </w:num>
  <w:num w:numId="3">
    <w:abstractNumId w:val="18"/>
  </w:num>
  <w:num w:numId="4">
    <w:abstractNumId w:val="2"/>
  </w:num>
  <w:num w:numId="5">
    <w:abstractNumId w:val="25"/>
  </w:num>
  <w:num w:numId="6">
    <w:abstractNumId w:val="34"/>
  </w:num>
  <w:num w:numId="7">
    <w:abstractNumId w:val="6"/>
  </w:num>
  <w:num w:numId="8">
    <w:abstractNumId w:val="14"/>
  </w:num>
  <w:num w:numId="9">
    <w:abstractNumId w:val="21"/>
  </w:num>
  <w:num w:numId="10">
    <w:abstractNumId w:val="16"/>
  </w:num>
  <w:num w:numId="11">
    <w:abstractNumId w:val="17"/>
  </w:num>
  <w:num w:numId="12">
    <w:abstractNumId w:val="31"/>
  </w:num>
  <w:num w:numId="13">
    <w:abstractNumId w:val="1"/>
  </w:num>
  <w:num w:numId="14">
    <w:abstractNumId w:val="39"/>
  </w:num>
  <w:num w:numId="15">
    <w:abstractNumId w:val="9"/>
  </w:num>
  <w:num w:numId="16">
    <w:abstractNumId w:val="30"/>
  </w:num>
  <w:num w:numId="17">
    <w:abstractNumId w:val="24"/>
  </w:num>
  <w:num w:numId="18">
    <w:abstractNumId w:val="5"/>
  </w:num>
  <w:num w:numId="19">
    <w:abstractNumId w:val="20"/>
  </w:num>
  <w:num w:numId="20">
    <w:abstractNumId w:val="8"/>
  </w:num>
  <w:num w:numId="21">
    <w:abstractNumId w:val="15"/>
  </w:num>
  <w:num w:numId="22">
    <w:abstractNumId w:val="23"/>
  </w:num>
  <w:num w:numId="23">
    <w:abstractNumId w:val="13"/>
  </w:num>
  <w:num w:numId="24">
    <w:abstractNumId w:val="33"/>
  </w:num>
  <w:num w:numId="25">
    <w:abstractNumId w:val="19"/>
  </w:num>
  <w:num w:numId="26">
    <w:abstractNumId w:val="38"/>
  </w:num>
  <w:num w:numId="27">
    <w:abstractNumId w:val="37"/>
  </w:num>
  <w:num w:numId="28">
    <w:abstractNumId w:val="27"/>
  </w:num>
  <w:num w:numId="29">
    <w:abstractNumId w:val="7"/>
  </w:num>
  <w:num w:numId="30">
    <w:abstractNumId w:val="0"/>
  </w:num>
  <w:num w:numId="31">
    <w:abstractNumId w:val="29"/>
  </w:num>
  <w:num w:numId="32">
    <w:abstractNumId w:val="12"/>
  </w:num>
  <w:num w:numId="33">
    <w:abstractNumId w:val="4"/>
  </w:num>
  <w:num w:numId="34">
    <w:abstractNumId w:val="40"/>
  </w:num>
  <w:num w:numId="35">
    <w:abstractNumId w:val="26"/>
  </w:num>
  <w:num w:numId="36">
    <w:abstractNumId w:val="28"/>
  </w:num>
  <w:num w:numId="37">
    <w:abstractNumId w:val="32"/>
  </w:num>
  <w:num w:numId="38">
    <w:abstractNumId w:val="10"/>
  </w:num>
  <w:num w:numId="39">
    <w:abstractNumId w:val="36"/>
  </w:num>
  <w:num w:numId="40">
    <w:abstractNumId w:val="11"/>
  </w:num>
  <w:num w:numId="41">
    <w:abstractNumId w:val="22"/>
  </w:num>
  <w:num w:numId="42">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50"/>
  </w:hdrShapeDefaults>
  <w:footnotePr>
    <w:footnote w:id="-1"/>
    <w:footnote w:id="0"/>
  </w:footnotePr>
  <w:endnotePr>
    <w:endnote w:id="-1"/>
    <w:endnote w:id="0"/>
  </w:endnotePr>
  <w:compat>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4064"/>
    <w:rsid w:val="00002367"/>
    <w:rsid w:val="000078C9"/>
    <w:rsid w:val="00017202"/>
    <w:rsid w:val="000216C7"/>
    <w:rsid w:val="00022D98"/>
    <w:rsid w:val="00023CC9"/>
    <w:rsid w:val="00025602"/>
    <w:rsid w:val="000305EC"/>
    <w:rsid w:val="000331AF"/>
    <w:rsid w:val="00035810"/>
    <w:rsid w:val="0004686B"/>
    <w:rsid w:val="00051A78"/>
    <w:rsid w:val="00056382"/>
    <w:rsid w:val="0007748E"/>
    <w:rsid w:val="00090813"/>
    <w:rsid w:val="00090E74"/>
    <w:rsid w:val="000A10FE"/>
    <w:rsid w:val="000A730E"/>
    <w:rsid w:val="000B77CA"/>
    <w:rsid w:val="000C44F0"/>
    <w:rsid w:val="000D33D4"/>
    <w:rsid w:val="000D5101"/>
    <w:rsid w:val="000D5ECC"/>
    <w:rsid w:val="000E1E39"/>
    <w:rsid w:val="000F11BD"/>
    <w:rsid w:val="000F1DB0"/>
    <w:rsid w:val="000F277D"/>
    <w:rsid w:val="000F60D3"/>
    <w:rsid w:val="00113222"/>
    <w:rsid w:val="00115F29"/>
    <w:rsid w:val="00134C6C"/>
    <w:rsid w:val="0015183E"/>
    <w:rsid w:val="00153429"/>
    <w:rsid w:val="001540E7"/>
    <w:rsid w:val="001619E1"/>
    <w:rsid w:val="00164B55"/>
    <w:rsid w:val="00174823"/>
    <w:rsid w:val="0019020B"/>
    <w:rsid w:val="00190F0F"/>
    <w:rsid w:val="00192EEF"/>
    <w:rsid w:val="00197869"/>
    <w:rsid w:val="00197B80"/>
    <w:rsid w:val="001B2757"/>
    <w:rsid w:val="001B45A6"/>
    <w:rsid w:val="001C4499"/>
    <w:rsid w:val="001C4F7F"/>
    <w:rsid w:val="001D57E4"/>
    <w:rsid w:val="001E2679"/>
    <w:rsid w:val="001F3876"/>
    <w:rsid w:val="001F4CFB"/>
    <w:rsid w:val="002044E2"/>
    <w:rsid w:val="00210FDA"/>
    <w:rsid w:val="00211D3F"/>
    <w:rsid w:val="002148F7"/>
    <w:rsid w:val="00225228"/>
    <w:rsid w:val="0022581E"/>
    <w:rsid w:val="002307D6"/>
    <w:rsid w:val="00233FF9"/>
    <w:rsid w:val="0023513B"/>
    <w:rsid w:val="00240043"/>
    <w:rsid w:val="00242757"/>
    <w:rsid w:val="00242D2B"/>
    <w:rsid w:val="00250755"/>
    <w:rsid w:val="00283913"/>
    <w:rsid w:val="00283BBB"/>
    <w:rsid w:val="0029247C"/>
    <w:rsid w:val="002B0A15"/>
    <w:rsid w:val="002B49A8"/>
    <w:rsid w:val="002D0909"/>
    <w:rsid w:val="002D7CF8"/>
    <w:rsid w:val="002F1239"/>
    <w:rsid w:val="002F185A"/>
    <w:rsid w:val="002F1E9C"/>
    <w:rsid w:val="002F59BF"/>
    <w:rsid w:val="00302877"/>
    <w:rsid w:val="00307EAB"/>
    <w:rsid w:val="00326076"/>
    <w:rsid w:val="00331DA0"/>
    <w:rsid w:val="003320DE"/>
    <w:rsid w:val="0034449B"/>
    <w:rsid w:val="0034501C"/>
    <w:rsid w:val="00347CAB"/>
    <w:rsid w:val="00354AF4"/>
    <w:rsid w:val="00364A6E"/>
    <w:rsid w:val="003706DE"/>
    <w:rsid w:val="00374B9A"/>
    <w:rsid w:val="0038003B"/>
    <w:rsid w:val="00382FFA"/>
    <w:rsid w:val="0038537A"/>
    <w:rsid w:val="003873D8"/>
    <w:rsid w:val="003A503A"/>
    <w:rsid w:val="003C1007"/>
    <w:rsid w:val="003C6665"/>
    <w:rsid w:val="003D0949"/>
    <w:rsid w:val="003D40C4"/>
    <w:rsid w:val="003F0ED9"/>
    <w:rsid w:val="00400057"/>
    <w:rsid w:val="004044B7"/>
    <w:rsid w:val="00433727"/>
    <w:rsid w:val="00435FAD"/>
    <w:rsid w:val="0043723B"/>
    <w:rsid w:val="00450BFD"/>
    <w:rsid w:val="00454736"/>
    <w:rsid w:val="00456995"/>
    <w:rsid w:val="0046467E"/>
    <w:rsid w:val="00467133"/>
    <w:rsid w:val="00467C67"/>
    <w:rsid w:val="0048058A"/>
    <w:rsid w:val="004823E3"/>
    <w:rsid w:val="0048394A"/>
    <w:rsid w:val="00490033"/>
    <w:rsid w:val="00493204"/>
    <w:rsid w:val="00493462"/>
    <w:rsid w:val="00495B89"/>
    <w:rsid w:val="004A1BAC"/>
    <w:rsid w:val="004A3F70"/>
    <w:rsid w:val="004A7BD9"/>
    <w:rsid w:val="004B23ED"/>
    <w:rsid w:val="004B7D45"/>
    <w:rsid w:val="004C4EA1"/>
    <w:rsid w:val="004C5624"/>
    <w:rsid w:val="004C6DBF"/>
    <w:rsid w:val="004D006D"/>
    <w:rsid w:val="004D5CFB"/>
    <w:rsid w:val="004F282C"/>
    <w:rsid w:val="004F2B8E"/>
    <w:rsid w:val="004F4132"/>
    <w:rsid w:val="004F6951"/>
    <w:rsid w:val="004F743E"/>
    <w:rsid w:val="00507E7C"/>
    <w:rsid w:val="005110C8"/>
    <w:rsid w:val="00512DA7"/>
    <w:rsid w:val="0052145A"/>
    <w:rsid w:val="005275DD"/>
    <w:rsid w:val="005315F0"/>
    <w:rsid w:val="005336EB"/>
    <w:rsid w:val="00535A5A"/>
    <w:rsid w:val="00544AE3"/>
    <w:rsid w:val="00546ABA"/>
    <w:rsid w:val="00555F3A"/>
    <w:rsid w:val="00560AC0"/>
    <w:rsid w:val="005702AD"/>
    <w:rsid w:val="005753AD"/>
    <w:rsid w:val="00586A67"/>
    <w:rsid w:val="005871CF"/>
    <w:rsid w:val="005A0167"/>
    <w:rsid w:val="005A1192"/>
    <w:rsid w:val="005B4AF1"/>
    <w:rsid w:val="005C122E"/>
    <w:rsid w:val="005C6C2D"/>
    <w:rsid w:val="005C737E"/>
    <w:rsid w:val="005D223A"/>
    <w:rsid w:val="005D7372"/>
    <w:rsid w:val="005E179E"/>
    <w:rsid w:val="005E1F1B"/>
    <w:rsid w:val="005E731C"/>
    <w:rsid w:val="005F47D0"/>
    <w:rsid w:val="00602326"/>
    <w:rsid w:val="0061079C"/>
    <w:rsid w:val="00610DE9"/>
    <w:rsid w:val="006179AF"/>
    <w:rsid w:val="00620403"/>
    <w:rsid w:val="00624A19"/>
    <w:rsid w:val="00634C8C"/>
    <w:rsid w:val="00640763"/>
    <w:rsid w:val="006420B8"/>
    <w:rsid w:val="006644EC"/>
    <w:rsid w:val="00672894"/>
    <w:rsid w:val="0067702A"/>
    <w:rsid w:val="00683F19"/>
    <w:rsid w:val="006A0CFB"/>
    <w:rsid w:val="006A29C5"/>
    <w:rsid w:val="006B07B8"/>
    <w:rsid w:val="006B0804"/>
    <w:rsid w:val="006B1F0C"/>
    <w:rsid w:val="006C238E"/>
    <w:rsid w:val="006C3387"/>
    <w:rsid w:val="006D41CD"/>
    <w:rsid w:val="006E0BD3"/>
    <w:rsid w:val="00704A7C"/>
    <w:rsid w:val="00706E49"/>
    <w:rsid w:val="007119F9"/>
    <w:rsid w:val="00721A04"/>
    <w:rsid w:val="00724D1D"/>
    <w:rsid w:val="00725511"/>
    <w:rsid w:val="007401F1"/>
    <w:rsid w:val="0075205F"/>
    <w:rsid w:val="00755DCF"/>
    <w:rsid w:val="00756C65"/>
    <w:rsid w:val="00761E8D"/>
    <w:rsid w:val="007670F1"/>
    <w:rsid w:val="00772405"/>
    <w:rsid w:val="0077687D"/>
    <w:rsid w:val="007844F0"/>
    <w:rsid w:val="00785D6B"/>
    <w:rsid w:val="007940A0"/>
    <w:rsid w:val="007A0615"/>
    <w:rsid w:val="007A2960"/>
    <w:rsid w:val="007A6748"/>
    <w:rsid w:val="007B55C5"/>
    <w:rsid w:val="007C7E3B"/>
    <w:rsid w:val="007C7EFF"/>
    <w:rsid w:val="007D0F69"/>
    <w:rsid w:val="007D5B62"/>
    <w:rsid w:val="007E2DC6"/>
    <w:rsid w:val="007E3B13"/>
    <w:rsid w:val="007F1E07"/>
    <w:rsid w:val="007F40CF"/>
    <w:rsid w:val="00813955"/>
    <w:rsid w:val="0081574E"/>
    <w:rsid w:val="00825FB1"/>
    <w:rsid w:val="00833ABA"/>
    <w:rsid w:val="00833E28"/>
    <w:rsid w:val="00836408"/>
    <w:rsid w:val="00840F8D"/>
    <w:rsid w:val="00844ED5"/>
    <w:rsid w:val="00846AF0"/>
    <w:rsid w:val="00851169"/>
    <w:rsid w:val="00853B48"/>
    <w:rsid w:val="00856836"/>
    <w:rsid w:val="00857295"/>
    <w:rsid w:val="00861B84"/>
    <w:rsid w:val="00867AAC"/>
    <w:rsid w:val="00871766"/>
    <w:rsid w:val="008721B6"/>
    <w:rsid w:val="00872B9C"/>
    <w:rsid w:val="008817DE"/>
    <w:rsid w:val="00882AD5"/>
    <w:rsid w:val="0088318B"/>
    <w:rsid w:val="00886D58"/>
    <w:rsid w:val="00895F52"/>
    <w:rsid w:val="008A3CAD"/>
    <w:rsid w:val="008A3D29"/>
    <w:rsid w:val="008A459C"/>
    <w:rsid w:val="008C7840"/>
    <w:rsid w:val="008D0E00"/>
    <w:rsid w:val="008D3F4A"/>
    <w:rsid w:val="008D7470"/>
    <w:rsid w:val="008E6C06"/>
    <w:rsid w:val="008F2D45"/>
    <w:rsid w:val="008F3E0E"/>
    <w:rsid w:val="0090333E"/>
    <w:rsid w:val="0090358F"/>
    <w:rsid w:val="00912C0A"/>
    <w:rsid w:val="00917B77"/>
    <w:rsid w:val="00925375"/>
    <w:rsid w:val="0093256E"/>
    <w:rsid w:val="0093447D"/>
    <w:rsid w:val="009369FF"/>
    <w:rsid w:val="00936E96"/>
    <w:rsid w:val="00937B4A"/>
    <w:rsid w:val="00943CF5"/>
    <w:rsid w:val="00946046"/>
    <w:rsid w:val="00946C09"/>
    <w:rsid w:val="00952D73"/>
    <w:rsid w:val="0095342B"/>
    <w:rsid w:val="00956A7E"/>
    <w:rsid w:val="00990E54"/>
    <w:rsid w:val="00992B57"/>
    <w:rsid w:val="009A1617"/>
    <w:rsid w:val="009A31DB"/>
    <w:rsid w:val="009B007B"/>
    <w:rsid w:val="009B3276"/>
    <w:rsid w:val="009D3372"/>
    <w:rsid w:val="009D5333"/>
    <w:rsid w:val="009E0531"/>
    <w:rsid w:val="009E175B"/>
    <w:rsid w:val="009E61DA"/>
    <w:rsid w:val="009F37F7"/>
    <w:rsid w:val="00A00785"/>
    <w:rsid w:val="00A064FA"/>
    <w:rsid w:val="00A22134"/>
    <w:rsid w:val="00A30B3E"/>
    <w:rsid w:val="00A31724"/>
    <w:rsid w:val="00A401CF"/>
    <w:rsid w:val="00A41C82"/>
    <w:rsid w:val="00A4203D"/>
    <w:rsid w:val="00A455B7"/>
    <w:rsid w:val="00A461E7"/>
    <w:rsid w:val="00A53171"/>
    <w:rsid w:val="00A545F3"/>
    <w:rsid w:val="00A60DEE"/>
    <w:rsid w:val="00A63194"/>
    <w:rsid w:val="00A807E1"/>
    <w:rsid w:val="00A8249D"/>
    <w:rsid w:val="00A82AD2"/>
    <w:rsid w:val="00A85996"/>
    <w:rsid w:val="00A92788"/>
    <w:rsid w:val="00A937A2"/>
    <w:rsid w:val="00AA56ED"/>
    <w:rsid w:val="00AB04D8"/>
    <w:rsid w:val="00AC51E6"/>
    <w:rsid w:val="00AD258B"/>
    <w:rsid w:val="00AD7435"/>
    <w:rsid w:val="00AE01CA"/>
    <w:rsid w:val="00AE131C"/>
    <w:rsid w:val="00AE42FF"/>
    <w:rsid w:val="00B014CA"/>
    <w:rsid w:val="00B149FD"/>
    <w:rsid w:val="00B22A1F"/>
    <w:rsid w:val="00B25875"/>
    <w:rsid w:val="00B25FD4"/>
    <w:rsid w:val="00B2613C"/>
    <w:rsid w:val="00B278A2"/>
    <w:rsid w:val="00B34741"/>
    <w:rsid w:val="00B3543E"/>
    <w:rsid w:val="00B41B10"/>
    <w:rsid w:val="00B42528"/>
    <w:rsid w:val="00B427BA"/>
    <w:rsid w:val="00B44857"/>
    <w:rsid w:val="00B4664A"/>
    <w:rsid w:val="00B47BE5"/>
    <w:rsid w:val="00B51F9F"/>
    <w:rsid w:val="00B56948"/>
    <w:rsid w:val="00B70105"/>
    <w:rsid w:val="00B71211"/>
    <w:rsid w:val="00B80916"/>
    <w:rsid w:val="00B84114"/>
    <w:rsid w:val="00B90B42"/>
    <w:rsid w:val="00B92A11"/>
    <w:rsid w:val="00B95601"/>
    <w:rsid w:val="00B95B2F"/>
    <w:rsid w:val="00BA0AAC"/>
    <w:rsid w:val="00BB191E"/>
    <w:rsid w:val="00BC60A5"/>
    <w:rsid w:val="00BD3176"/>
    <w:rsid w:val="00BD407A"/>
    <w:rsid w:val="00BE3B1C"/>
    <w:rsid w:val="00BE77A1"/>
    <w:rsid w:val="00BF643C"/>
    <w:rsid w:val="00BF69FE"/>
    <w:rsid w:val="00C01E87"/>
    <w:rsid w:val="00C07CF0"/>
    <w:rsid w:val="00C109C6"/>
    <w:rsid w:val="00C1245D"/>
    <w:rsid w:val="00C26A2E"/>
    <w:rsid w:val="00C43B5C"/>
    <w:rsid w:val="00C65B43"/>
    <w:rsid w:val="00C70C84"/>
    <w:rsid w:val="00C804FA"/>
    <w:rsid w:val="00C82D1C"/>
    <w:rsid w:val="00C8465E"/>
    <w:rsid w:val="00C87A56"/>
    <w:rsid w:val="00C932CA"/>
    <w:rsid w:val="00CA2674"/>
    <w:rsid w:val="00CB2CC4"/>
    <w:rsid w:val="00CB3DB1"/>
    <w:rsid w:val="00CC34B6"/>
    <w:rsid w:val="00CD6084"/>
    <w:rsid w:val="00CE1072"/>
    <w:rsid w:val="00CE362F"/>
    <w:rsid w:val="00CE3D6B"/>
    <w:rsid w:val="00CE5695"/>
    <w:rsid w:val="00CF276B"/>
    <w:rsid w:val="00CF6966"/>
    <w:rsid w:val="00D1189E"/>
    <w:rsid w:val="00D2338F"/>
    <w:rsid w:val="00D279BE"/>
    <w:rsid w:val="00D31F37"/>
    <w:rsid w:val="00D40D11"/>
    <w:rsid w:val="00D46E7F"/>
    <w:rsid w:val="00D51B8F"/>
    <w:rsid w:val="00D6604D"/>
    <w:rsid w:val="00D700DA"/>
    <w:rsid w:val="00D75AE7"/>
    <w:rsid w:val="00D76283"/>
    <w:rsid w:val="00D8597C"/>
    <w:rsid w:val="00D86E53"/>
    <w:rsid w:val="00D87262"/>
    <w:rsid w:val="00D90B01"/>
    <w:rsid w:val="00DA27AC"/>
    <w:rsid w:val="00DB2039"/>
    <w:rsid w:val="00DB5682"/>
    <w:rsid w:val="00DD094F"/>
    <w:rsid w:val="00DE0D5D"/>
    <w:rsid w:val="00DE5872"/>
    <w:rsid w:val="00DE629B"/>
    <w:rsid w:val="00DF315D"/>
    <w:rsid w:val="00DF7742"/>
    <w:rsid w:val="00E0678B"/>
    <w:rsid w:val="00E10EF0"/>
    <w:rsid w:val="00E12A0B"/>
    <w:rsid w:val="00E21AD0"/>
    <w:rsid w:val="00E22CFC"/>
    <w:rsid w:val="00E310B5"/>
    <w:rsid w:val="00E33DE8"/>
    <w:rsid w:val="00E354FB"/>
    <w:rsid w:val="00E37465"/>
    <w:rsid w:val="00E43619"/>
    <w:rsid w:val="00E50B12"/>
    <w:rsid w:val="00E5249F"/>
    <w:rsid w:val="00E56125"/>
    <w:rsid w:val="00E64064"/>
    <w:rsid w:val="00E65A23"/>
    <w:rsid w:val="00E85AE6"/>
    <w:rsid w:val="00E87C0D"/>
    <w:rsid w:val="00E91DD4"/>
    <w:rsid w:val="00E92D33"/>
    <w:rsid w:val="00EA3360"/>
    <w:rsid w:val="00EA78D6"/>
    <w:rsid w:val="00EB26B0"/>
    <w:rsid w:val="00EB271B"/>
    <w:rsid w:val="00EB5C90"/>
    <w:rsid w:val="00EC1C6F"/>
    <w:rsid w:val="00ED2439"/>
    <w:rsid w:val="00ED4A8E"/>
    <w:rsid w:val="00ED7F23"/>
    <w:rsid w:val="00EE2CD4"/>
    <w:rsid w:val="00EE4261"/>
    <w:rsid w:val="00EE436B"/>
    <w:rsid w:val="00EE561C"/>
    <w:rsid w:val="00EF44C8"/>
    <w:rsid w:val="00EF673F"/>
    <w:rsid w:val="00F01242"/>
    <w:rsid w:val="00F0393D"/>
    <w:rsid w:val="00F11241"/>
    <w:rsid w:val="00F14406"/>
    <w:rsid w:val="00F16A81"/>
    <w:rsid w:val="00F2161E"/>
    <w:rsid w:val="00F25270"/>
    <w:rsid w:val="00F32CE5"/>
    <w:rsid w:val="00F3603C"/>
    <w:rsid w:val="00F63A8B"/>
    <w:rsid w:val="00F67446"/>
    <w:rsid w:val="00F70E54"/>
    <w:rsid w:val="00F91612"/>
    <w:rsid w:val="00F960BC"/>
    <w:rsid w:val="00F97DD4"/>
    <w:rsid w:val="00FA25BC"/>
    <w:rsid w:val="00FA2796"/>
    <w:rsid w:val="00FA3BC2"/>
    <w:rsid w:val="00FA773D"/>
    <w:rsid w:val="00FC16EC"/>
    <w:rsid w:val="00FD2140"/>
    <w:rsid w:val="00FE7F5F"/>
    <w:rsid w:val="00FF2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EFD75"/>
  <w15:docId w15:val="{D3116757-DCAB-42CD-8F9B-60EE4B2F5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2B9C"/>
    <w:pPr>
      <w:spacing w:after="186" w:line="359" w:lineRule="auto"/>
      <w:ind w:left="2727" w:hanging="577"/>
      <w:jc w:val="both"/>
    </w:pPr>
    <w:rPr>
      <w:rFonts w:ascii="Bookman Old Style" w:eastAsia="Bookman Old Style" w:hAnsi="Bookman Old Style" w:cs="Bookman Old Style"/>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72B9C"/>
    <w:rPr>
      <w:sz w:val="22"/>
      <w:szCs w:val="22"/>
    </w:rPr>
    <w:tblPr>
      <w:tblCellMar>
        <w:top w:w="0" w:type="dxa"/>
        <w:left w:w="0" w:type="dxa"/>
        <w:bottom w:w="0" w:type="dxa"/>
        <w:right w:w="0" w:type="dxa"/>
      </w:tblCellMar>
    </w:tblPr>
  </w:style>
  <w:style w:type="table" w:styleId="TableGrid0">
    <w:name w:val="Table Grid"/>
    <w:basedOn w:val="TableNormal"/>
    <w:uiPriority w:val="39"/>
    <w:rsid w:val="00587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71CF"/>
    <w:pPr>
      <w:ind w:left="720"/>
      <w:contextualSpacing/>
    </w:pPr>
  </w:style>
  <w:style w:type="paragraph" w:styleId="Footer">
    <w:name w:val="footer"/>
    <w:basedOn w:val="Normal"/>
    <w:link w:val="FooterChar"/>
    <w:uiPriority w:val="99"/>
    <w:unhideWhenUsed/>
    <w:rsid w:val="00833ABA"/>
    <w:pPr>
      <w:tabs>
        <w:tab w:val="center" w:pos="4680"/>
        <w:tab w:val="right" w:pos="9360"/>
      </w:tabs>
      <w:spacing w:after="0" w:line="240" w:lineRule="auto"/>
    </w:pPr>
    <w:rPr>
      <w:rFonts w:cs="Times New Roman"/>
      <w:szCs w:val="20"/>
    </w:rPr>
  </w:style>
  <w:style w:type="character" w:customStyle="1" w:styleId="FooterChar">
    <w:name w:val="Footer Char"/>
    <w:link w:val="Footer"/>
    <w:uiPriority w:val="99"/>
    <w:rsid w:val="00833ABA"/>
    <w:rPr>
      <w:rFonts w:ascii="Bookman Old Style" w:eastAsia="Bookman Old Style" w:hAnsi="Bookman Old Style" w:cs="Bookman Old Style"/>
      <w:color w:val="000000"/>
      <w:sz w:val="24"/>
    </w:rPr>
  </w:style>
  <w:style w:type="paragraph" w:styleId="BalloonText">
    <w:name w:val="Balloon Text"/>
    <w:basedOn w:val="Normal"/>
    <w:link w:val="BalloonTextChar"/>
    <w:uiPriority w:val="99"/>
    <w:semiHidden/>
    <w:unhideWhenUsed/>
    <w:rsid w:val="005C122E"/>
    <w:pPr>
      <w:spacing w:after="0" w:line="240" w:lineRule="auto"/>
    </w:pPr>
    <w:rPr>
      <w:rFonts w:ascii="Segoe UI" w:hAnsi="Segoe UI" w:cs="Times New Roman"/>
      <w:sz w:val="18"/>
      <w:szCs w:val="18"/>
    </w:rPr>
  </w:style>
  <w:style w:type="character" w:customStyle="1" w:styleId="BalloonTextChar">
    <w:name w:val="Balloon Text Char"/>
    <w:link w:val="BalloonText"/>
    <w:uiPriority w:val="99"/>
    <w:semiHidden/>
    <w:rsid w:val="005C122E"/>
    <w:rPr>
      <w:rFonts w:ascii="Segoe UI" w:eastAsia="Bookman Old Style"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7507D-0BA7-4BA2-8647-691104DB6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15</Pages>
  <Words>3932</Words>
  <Characters>22416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Mandira</dc:creator>
  <cp:lastModifiedBy>MyPC PRO L5</cp:lastModifiedBy>
  <cp:revision>65</cp:revision>
  <cp:lastPrinted>2023-03-30T01:49:00Z</cp:lastPrinted>
  <dcterms:created xsi:type="dcterms:W3CDTF">2022-02-21T05:51:00Z</dcterms:created>
  <dcterms:modified xsi:type="dcterms:W3CDTF">2024-02-26T02:53:00Z</dcterms:modified>
</cp:coreProperties>
</file>